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DB" w:rsidRDefault="00BE4FDB" w:rsidP="00086474">
      <w:pPr>
        <w:pStyle w:val="a3"/>
        <w:ind w:left="0" w:firstLine="0"/>
      </w:pPr>
    </w:p>
    <w:p w:rsidR="00086474" w:rsidRDefault="00086474" w:rsidP="00086474">
      <w:pPr>
        <w:pStyle w:val="a3"/>
        <w:ind w:left="0" w:firstLine="0"/>
      </w:pPr>
    </w:p>
    <w:p w:rsidR="00086474" w:rsidRPr="00E975BD" w:rsidRDefault="00086474" w:rsidP="00086474">
      <w:pPr>
        <w:ind w:left="57" w:right="57"/>
        <w:jc w:val="center"/>
      </w:pPr>
    </w:p>
    <w:p w:rsidR="00086474" w:rsidRPr="00E975BD" w:rsidRDefault="00086474" w:rsidP="00086474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67573852" wp14:editId="1818A13F">
            <wp:extent cx="2028825" cy="1114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086474" w:rsidRPr="00E975BD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474" w:rsidRPr="00E975BD" w:rsidRDefault="00086474" w:rsidP="0008647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086474" w:rsidRPr="00E975BD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474" w:rsidRPr="00E975BD" w:rsidRDefault="00086474" w:rsidP="0008647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474" w:rsidRPr="00E975BD" w:rsidRDefault="00086474" w:rsidP="0008647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086474" w:rsidRPr="00E975BD" w:rsidRDefault="00086474" w:rsidP="0008647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EEA03E" wp14:editId="74862065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086474" w:rsidRPr="00E975BD" w:rsidRDefault="00086474" w:rsidP="0008647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086474" w:rsidRPr="00E975BD" w:rsidRDefault="00086474" w:rsidP="0008647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086474" w:rsidRPr="00E975BD" w:rsidRDefault="00086474" w:rsidP="00086474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086474" w:rsidRPr="00E975BD" w:rsidRDefault="00086474" w:rsidP="00086474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086474" w:rsidRPr="00E975BD" w:rsidRDefault="00086474" w:rsidP="00086474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086474" w:rsidRPr="00E975BD" w:rsidRDefault="00086474" w:rsidP="00086474">
      <w:pPr>
        <w:ind w:left="57" w:right="57"/>
        <w:jc w:val="center"/>
        <w:rPr>
          <w:b/>
          <w:sz w:val="28"/>
        </w:rPr>
      </w:pPr>
    </w:p>
    <w:p w:rsidR="00086474" w:rsidRPr="00E975BD" w:rsidRDefault="00086474" w:rsidP="00086474">
      <w:pPr>
        <w:ind w:left="57" w:right="57"/>
      </w:pPr>
    </w:p>
    <w:p w:rsidR="00086474" w:rsidRDefault="00086474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D752F3" w:rsidP="00086474">
      <w:pPr>
        <w:pStyle w:val="3"/>
        <w:ind w:left="401" w:right="608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дисциплины</w:t>
      </w:r>
    </w:p>
    <w:p w:rsidR="00BE4FDB" w:rsidRDefault="00BE4FDB" w:rsidP="00086474">
      <w:pPr>
        <w:pStyle w:val="a3"/>
        <w:ind w:left="0" w:firstLine="0"/>
        <w:rPr>
          <w:b/>
        </w:rPr>
      </w:pPr>
    </w:p>
    <w:p w:rsidR="00BE4FDB" w:rsidRDefault="00D752F3" w:rsidP="00086474">
      <w:pPr>
        <w:pStyle w:val="a3"/>
        <w:tabs>
          <w:tab w:val="left" w:pos="2052"/>
          <w:tab w:val="left" w:pos="3647"/>
          <w:tab w:val="left" w:pos="4742"/>
          <w:tab w:val="left" w:pos="5922"/>
          <w:tab w:val="left" w:pos="7069"/>
          <w:tab w:val="left" w:pos="8837"/>
        </w:tabs>
        <w:ind w:left="0" w:right="849" w:firstLine="0"/>
      </w:pPr>
      <w:r>
        <w:rPr>
          <w:spacing w:val="-2"/>
        </w:rPr>
        <w:t>Наименование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Б1.В.17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Православной</w:t>
      </w:r>
      <w:r>
        <w:tab/>
      </w:r>
      <w:r>
        <w:rPr>
          <w:spacing w:val="-2"/>
        </w:rPr>
        <w:t xml:space="preserve">Церкви </w:t>
      </w:r>
      <w:r>
        <w:t>(Синодальный период)</w:t>
      </w:r>
    </w:p>
    <w:p w:rsidR="00086474" w:rsidRPr="00DF51D6" w:rsidRDefault="00086474" w:rsidP="00086474">
      <w:pPr>
        <w:ind w:right="2276"/>
        <w:rPr>
          <w:sz w:val="24"/>
        </w:rPr>
      </w:pPr>
      <w:r w:rsidRPr="00DF51D6">
        <w:rPr>
          <w:sz w:val="24"/>
        </w:rPr>
        <w:t>Направление</w:t>
      </w:r>
      <w:r w:rsidRPr="00DF51D6">
        <w:rPr>
          <w:spacing w:val="-2"/>
          <w:sz w:val="24"/>
        </w:rPr>
        <w:t xml:space="preserve"> </w:t>
      </w:r>
      <w:r w:rsidRPr="00DF51D6">
        <w:rPr>
          <w:sz w:val="24"/>
        </w:rPr>
        <w:t>подготовки 48.03.01 «Теология»</w:t>
      </w:r>
    </w:p>
    <w:p w:rsidR="00086474" w:rsidRPr="00DF51D6" w:rsidRDefault="00086474" w:rsidP="00086474">
      <w:pPr>
        <w:pStyle w:val="a3"/>
        <w:ind w:left="0"/>
      </w:pPr>
      <w:r w:rsidRPr="00DF51D6">
        <w:t>Тип</w:t>
      </w:r>
      <w:r w:rsidRPr="00DF51D6">
        <w:rPr>
          <w:spacing w:val="-5"/>
        </w:rPr>
        <w:t xml:space="preserve"> </w:t>
      </w:r>
      <w:r w:rsidRPr="00DF51D6">
        <w:t>образовательной</w:t>
      </w:r>
      <w:r w:rsidRPr="00DF51D6">
        <w:rPr>
          <w:spacing w:val="-4"/>
        </w:rPr>
        <w:t xml:space="preserve"> </w:t>
      </w:r>
      <w:r w:rsidRPr="00DF51D6">
        <w:t>программы</w:t>
      </w:r>
      <w:r w:rsidRPr="00DF51D6">
        <w:rPr>
          <w:spacing w:val="-3"/>
        </w:rPr>
        <w:t xml:space="preserve"> </w:t>
      </w:r>
      <w:r w:rsidRPr="00DF51D6">
        <w:t>академический</w:t>
      </w:r>
      <w:r w:rsidRPr="00DF51D6">
        <w:rPr>
          <w:spacing w:val="-4"/>
        </w:rPr>
        <w:t xml:space="preserve"> </w:t>
      </w:r>
      <w:r w:rsidRPr="00DF51D6">
        <w:t>бакалавриат</w:t>
      </w:r>
    </w:p>
    <w:p w:rsidR="00086474" w:rsidRPr="00DF51D6" w:rsidRDefault="00086474" w:rsidP="00086474">
      <w:pPr>
        <w:pStyle w:val="a3"/>
        <w:ind w:left="0"/>
      </w:pPr>
    </w:p>
    <w:p w:rsidR="00086474" w:rsidRPr="00DF51D6" w:rsidRDefault="00086474" w:rsidP="00086474">
      <w:pPr>
        <w:pStyle w:val="a3"/>
        <w:tabs>
          <w:tab w:val="left" w:pos="3412"/>
        </w:tabs>
        <w:ind w:left="0" w:right="-43"/>
        <w:rPr>
          <w:spacing w:val="-57"/>
        </w:rPr>
      </w:pPr>
      <w:r w:rsidRPr="00DF51D6">
        <w:t>Профиль подготовки «</w:t>
      </w:r>
      <w:r w:rsidRPr="00DF51D6">
        <w:rPr>
          <w:bCs/>
          <w:color w:val="333333"/>
          <w:lang w:eastAsia="ru-RU"/>
        </w:rPr>
        <w:t>Социально-практическая деятельность</w:t>
      </w:r>
      <w:r w:rsidRPr="00DF51D6">
        <w:t>»</w:t>
      </w:r>
      <w:r w:rsidRPr="00DF51D6">
        <w:rPr>
          <w:spacing w:val="-57"/>
        </w:rPr>
        <w:t xml:space="preserve"> </w:t>
      </w:r>
    </w:p>
    <w:p w:rsidR="00086474" w:rsidRPr="00DF51D6" w:rsidRDefault="00086474" w:rsidP="00086474">
      <w:pPr>
        <w:pStyle w:val="a3"/>
        <w:tabs>
          <w:tab w:val="left" w:pos="3412"/>
        </w:tabs>
        <w:ind w:left="0" w:right="-43"/>
      </w:pPr>
      <w:r w:rsidRPr="00DF51D6">
        <w:t>Квалификация</w:t>
      </w:r>
      <w:r w:rsidRPr="00DF51D6">
        <w:rPr>
          <w:spacing w:val="-3"/>
        </w:rPr>
        <w:t xml:space="preserve"> </w:t>
      </w:r>
      <w:r w:rsidRPr="00DF51D6">
        <w:t>выпускника</w:t>
      </w:r>
      <w:r w:rsidRPr="00DF51D6">
        <w:rPr>
          <w:spacing w:val="-1"/>
        </w:rPr>
        <w:t xml:space="preserve"> </w:t>
      </w:r>
      <w:r w:rsidRPr="00DF51D6">
        <w:t>-</w:t>
      </w:r>
      <w:r w:rsidRPr="00DF51D6">
        <w:tab/>
        <w:t>бакалавр</w:t>
      </w:r>
    </w:p>
    <w:p w:rsidR="00086474" w:rsidRPr="00DF51D6" w:rsidRDefault="00086474" w:rsidP="00086474">
      <w:pPr>
        <w:pStyle w:val="a3"/>
        <w:ind w:left="0"/>
      </w:pPr>
      <w:r w:rsidRPr="00DF51D6">
        <w:t>Форма</w:t>
      </w:r>
      <w:r w:rsidRPr="00DF51D6">
        <w:rPr>
          <w:spacing w:val="-4"/>
        </w:rPr>
        <w:t xml:space="preserve"> </w:t>
      </w:r>
      <w:r w:rsidRPr="00DF51D6">
        <w:t>обучения</w:t>
      </w:r>
      <w:r w:rsidRPr="00DF51D6">
        <w:rPr>
          <w:spacing w:val="-1"/>
        </w:rPr>
        <w:t xml:space="preserve"> </w:t>
      </w:r>
      <w:r w:rsidRPr="00DF51D6">
        <w:t>очная</w:t>
      </w:r>
    </w:p>
    <w:p w:rsidR="00BE4FDB" w:rsidRDefault="00BE4FDB" w:rsidP="00086474">
      <w:pPr>
        <w:pStyle w:val="a3"/>
        <w:ind w:left="0" w:firstLine="0"/>
        <w:rPr>
          <w:sz w:val="20"/>
        </w:rPr>
      </w:pPr>
    </w:p>
    <w:p w:rsidR="00BE4FDB" w:rsidRDefault="00BE4FDB" w:rsidP="00086474">
      <w:pPr>
        <w:pStyle w:val="a3"/>
        <w:ind w:left="0" w:firstLine="0"/>
        <w:rPr>
          <w:sz w:val="20"/>
        </w:rPr>
      </w:pPr>
    </w:p>
    <w:p w:rsidR="00BE4FDB" w:rsidRDefault="00BE4FDB" w:rsidP="00086474">
      <w:pPr>
        <w:pStyle w:val="a3"/>
        <w:ind w:left="0" w:firstLine="0"/>
        <w:rPr>
          <w:sz w:val="20"/>
        </w:rPr>
      </w:pPr>
    </w:p>
    <w:p w:rsidR="00BE4FDB" w:rsidRDefault="00BE4FDB" w:rsidP="00086474">
      <w:pPr>
        <w:jc w:val="center"/>
        <w:sectPr w:rsidR="00BE4FDB" w:rsidSect="00086474">
          <w:footerReference w:type="default" r:id="rId9"/>
          <w:type w:val="continuous"/>
          <w:pgSz w:w="11910" w:h="16840"/>
          <w:pgMar w:top="760" w:right="1137" w:bottom="1180" w:left="1460" w:header="0" w:footer="989" w:gutter="0"/>
          <w:pgNumType w:start="1"/>
          <w:cols w:space="720"/>
        </w:sectPr>
      </w:pPr>
    </w:p>
    <w:p w:rsidR="00BE4FDB" w:rsidRDefault="00D752F3" w:rsidP="00086474">
      <w:pPr>
        <w:pStyle w:val="3"/>
        <w:numPr>
          <w:ilvl w:val="0"/>
          <w:numId w:val="16"/>
        </w:numPr>
        <w:tabs>
          <w:tab w:val="left" w:pos="1002"/>
        </w:tabs>
      </w:pPr>
      <w:bookmarkStart w:id="0" w:name="_bookmark0"/>
      <w:bookmarkEnd w:id="0"/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дисциплины:</w:t>
      </w:r>
    </w:p>
    <w:p w:rsidR="00BE4FDB" w:rsidRDefault="00D752F3" w:rsidP="00086474">
      <w:pPr>
        <w:pStyle w:val="a3"/>
        <w:ind w:left="242" w:right="849" w:firstLine="400"/>
      </w:pPr>
      <w:r>
        <w:t>Целью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«История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Православной</w:t>
      </w:r>
      <w:r>
        <w:rPr>
          <w:spacing w:val="40"/>
        </w:rPr>
        <w:t xml:space="preserve"> </w:t>
      </w:r>
      <w:r>
        <w:t>Церкви»</w:t>
      </w:r>
      <w:r>
        <w:rPr>
          <w:spacing w:val="4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введение учащихся в круг ключевых тем и проблем истории Русской Церкви.</w:t>
      </w:r>
    </w:p>
    <w:p w:rsidR="00BE4FDB" w:rsidRDefault="00D752F3" w:rsidP="00086474">
      <w:pPr>
        <w:pStyle w:val="a3"/>
        <w:ind w:left="642" w:firstLine="0"/>
      </w:pPr>
      <w:r>
        <w:t>задачи</w:t>
      </w:r>
      <w:r>
        <w:rPr>
          <w:spacing w:val="-2"/>
        </w:rPr>
        <w:t xml:space="preserve"> дисциплины:</w:t>
      </w:r>
    </w:p>
    <w:p w:rsidR="00BE4FDB" w:rsidRDefault="00D752F3" w:rsidP="00086474">
      <w:pPr>
        <w:pStyle w:val="a4"/>
        <w:numPr>
          <w:ilvl w:val="1"/>
          <w:numId w:val="16"/>
        </w:numPr>
        <w:tabs>
          <w:tab w:val="left" w:pos="949"/>
        </w:tabs>
        <w:ind w:right="855" w:firstLine="400"/>
        <w:rPr>
          <w:sz w:val="24"/>
        </w:rPr>
      </w:pPr>
      <w:r>
        <w:rPr>
          <w:sz w:val="24"/>
        </w:rPr>
        <w:t>познакомить студентов с историей Русской Церкви как продолжением Священно</w:t>
      </w:r>
      <w:r>
        <w:rPr>
          <w:sz w:val="24"/>
        </w:rPr>
        <w:t>й истории Нового Завета</w:t>
      </w:r>
    </w:p>
    <w:p w:rsidR="00BE4FDB" w:rsidRDefault="00D752F3" w:rsidP="00086474">
      <w:pPr>
        <w:pStyle w:val="a4"/>
        <w:numPr>
          <w:ilvl w:val="1"/>
          <w:numId w:val="16"/>
        </w:numPr>
        <w:tabs>
          <w:tab w:val="left" w:pos="949"/>
        </w:tabs>
        <w:ind w:left="949" w:hanging="307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общество</w:t>
      </w:r>
    </w:p>
    <w:p w:rsidR="00BE4FDB" w:rsidRDefault="00D752F3" w:rsidP="00086474">
      <w:pPr>
        <w:pStyle w:val="a4"/>
        <w:numPr>
          <w:ilvl w:val="1"/>
          <w:numId w:val="16"/>
        </w:numPr>
        <w:tabs>
          <w:tab w:val="left" w:pos="949"/>
        </w:tabs>
        <w:ind w:left="949" w:hanging="307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</w:t>
      </w:r>
    </w:p>
    <w:p w:rsidR="00BE4FDB" w:rsidRDefault="00D752F3" w:rsidP="00086474">
      <w:pPr>
        <w:pStyle w:val="3"/>
        <w:numPr>
          <w:ilvl w:val="0"/>
          <w:numId w:val="16"/>
        </w:numPr>
        <w:tabs>
          <w:tab w:val="left" w:pos="1002"/>
        </w:tabs>
        <w:jc w:val="both"/>
      </w:pPr>
      <w:bookmarkStart w:id="1" w:name="_bookmark1"/>
      <w:bookmarkEnd w:id="1"/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rPr>
          <w:spacing w:val="-2"/>
        </w:rPr>
        <w:t>ОПОП:</w:t>
      </w:r>
    </w:p>
    <w:p w:rsidR="00BE4FDB" w:rsidRDefault="00D752F3" w:rsidP="00086474">
      <w:pPr>
        <w:pStyle w:val="a3"/>
        <w:ind w:left="242" w:right="846" w:firstLine="400"/>
        <w:jc w:val="both"/>
      </w:pPr>
      <w:r>
        <w:t>Дисциплина относиться к базовой части (</w:t>
      </w:r>
      <w:r>
        <w:rPr>
          <w:b/>
        </w:rPr>
        <w:t>Б1.Б.14</w:t>
      </w:r>
      <w:r>
        <w:t>), обязательные дисциплины, федерального блока государственного образовательного стандарта высшего образования ФГОС ВО от 17.02.2014 № 124.</w:t>
      </w:r>
    </w:p>
    <w:p w:rsidR="00BE4FDB" w:rsidRDefault="00D752F3" w:rsidP="00086474">
      <w:pPr>
        <w:pStyle w:val="a3"/>
        <w:ind w:left="242" w:right="845" w:firstLine="400"/>
        <w:jc w:val="both"/>
      </w:pPr>
      <w:r>
        <w:t>Предшествующие дисциплины: История древней христианской Церкви, История Русской Православной Церкви (Досинодальный п</w:t>
      </w:r>
      <w:r>
        <w:t>ериод)</w:t>
      </w: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D752F3" w:rsidP="00086474">
      <w:pPr>
        <w:pStyle w:val="1"/>
        <w:numPr>
          <w:ilvl w:val="0"/>
          <w:numId w:val="16"/>
        </w:numPr>
        <w:tabs>
          <w:tab w:val="left" w:pos="921"/>
        </w:tabs>
        <w:ind w:left="921" w:hanging="279"/>
        <w:jc w:val="both"/>
      </w:pPr>
      <w:bookmarkStart w:id="2" w:name="_bookmark2"/>
      <w:bookmarkEnd w:id="2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дисциплины:</w:t>
      </w:r>
    </w:p>
    <w:p w:rsidR="00BE4FDB" w:rsidRDefault="00D752F3" w:rsidP="00086474">
      <w:pPr>
        <w:pStyle w:val="a3"/>
        <w:ind w:left="242" w:firstLine="0"/>
        <w:jc w:val="both"/>
      </w:pPr>
      <w:r>
        <w:t>Процесс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компетенций:</w:t>
      </w:r>
    </w:p>
    <w:p w:rsidR="00BE4FDB" w:rsidRDefault="00D752F3" w:rsidP="00086474">
      <w:pPr>
        <w:pStyle w:val="a3"/>
        <w:ind w:left="242" w:right="845" w:firstLine="0"/>
        <w:jc w:val="both"/>
      </w:pPr>
      <w:r>
        <w:t>ПК-2: готовностью применять основные принципы и методы научно-богословских исследований, учитывая единство теологического знания</w:t>
      </w:r>
    </w:p>
    <w:p w:rsidR="00BE4FDB" w:rsidRDefault="00D752F3" w:rsidP="00086474">
      <w:pPr>
        <w:pStyle w:val="a3"/>
        <w:ind w:left="642" w:firstLine="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BE4FDB" w:rsidRDefault="00D752F3" w:rsidP="00086474">
      <w:pPr>
        <w:pStyle w:val="a3"/>
        <w:ind w:left="242" w:right="845" w:firstLine="400"/>
        <w:jc w:val="both"/>
      </w:pPr>
      <w:r>
        <w:t xml:space="preserve">Знать: содержание основных этапов истории Православной Церкви в России; имена </w:t>
      </w:r>
      <w:r>
        <w:t>главнейших церковно-исторических деятелей и понимать их роль в истории Русской Церкви; основные закономерности взаимоотношений Церкви и государства, их взаимовлияние в истории Русской Церкви.</w:t>
      </w:r>
    </w:p>
    <w:p w:rsidR="00BE4FDB" w:rsidRDefault="00D752F3" w:rsidP="00086474">
      <w:pPr>
        <w:pStyle w:val="a3"/>
        <w:ind w:left="242" w:right="845" w:firstLine="400"/>
        <w:jc w:val="both"/>
      </w:pPr>
      <w:r>
        <w:t>Уметь: анализировать важнейшие события и проблемы в истории Русс</w:t>
      </w:r>
      <w:r>
        <w:t>кой Церкви; изложить содержание и охарактеризовать суть наиболее крупных догматических движений и споров, а также канонических разногласий и споров, показав принципиальное отличие церковного взгляда на тот или иной вопрос от еретического и раскольнического</w:t>
      </w:r>
      <w:r>
        <w:t>.</w:t>
      </w:r>
    </w:p>
    <w:p w:rsidR="00BE4FDB" w:rsidRDefault="00D752F3" w:rsidP="00086474">
      <w:pPr>
        <w:pStyle w:val="a3"/>
        <w:ind w:left="642" w:firstLine="0"/>
        <w:jc w:val="both"/>
      </w:pPr>
      <w:r>
        <w:t>Владеть:</w:t>
      </w:r>
      <w:r>
        <w:rPr>
          <w:spacing w:val="-6"/>
        </w:rPr>
        <w:t xml:space="preserve"> </w:t>
      </w:r>
      <w:r>
        <w:t>церковной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церковно-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rPr>
          <w:spacing w:val="-2"/>
        </w:rPr>
        <w:t>источников.</w:t>
      </w:r>
    </w:p>
    <w:p w:rsidR="00BE4FDB" w:rsidRDefault="00BE4FDB" w:rsidP="00086474">
      <w:pPr>
        <w:pStyle w:val="a3"/>
        <w:ind w:left="0" w:firstLine="0"/>
      </w:pPr>
    </w:p>
    <w:p w:rsidR="00BE4FDB" w:rsidRDefault="00BE4FDB" w:rsidP="00086474">
      <w:pPr>
        <w:pStyle w:val="a3"/>
        <w:ind w:left="0" w:firstLine="0"/>
      </w:pPr>
    </w:p>
    <w:p w:rsidR="00BE4FDB" w:rsidRDefault="00D752F3" w:rsidP="00086474">
      <w:pPr>
        <w:ind w:left="642"/>
        <w:jc w:val="both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t>3.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Объем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BE4FDB" w:rsidRDefault="00BE4FDB" w:rsidP="00086474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BE4FDB">
        <w:trPr>
          <w:trHeight w:val="375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72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39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Всего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:rsidR="00BE4FDB" w:rsidRDefault="00D752F3" w:rsidP="00086474">
            <w:pPr>
              <w:pStyle w:val="TableParagraph"/>
              <w:ind w:left="140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>зачетных 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BE4FDB" w:rsidRDefault="00D752F3" w:rsidP="00086474">
            <w:pPr>
              <w:pStyle w:val="TableParagraph"/>
              <w:ind w:left="882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BE4FDB">
        <w:trPr>
          <w:trHeight w:val="620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23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</w:tbl>
    <w:p w:rsidR="00BE4FDB" w:rsidRDefault="00BE4FDB" w:rsidP="00086474">
      <w:pPr>
        <w:rPr>
          <w:sz w:val="24"/>
        </w:rPr>
        <w:sectPr w:rsidR="00BE4FDB">
          <w:pgSz w:w="11910" w:h="16840"/>
          <w:pgMar w:top="1040" w:right="0" w:bottom="1240" w:left="1460" w:header="0" w:footer="98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BE4FDB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работы(КСР)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BE4FD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(экзамен)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tabs>
                <w:tab w:val="left" w:pos="43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</w:p>
          <w:p w:rsidR="00BE4FDB" w:rsidRDefault="00D752F3" w:rsidP="00086474">
            <w:pPr>
              <w:pStyle w:val="TableParagraph"/>
              <w:ind w:left="3467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  <w:tr w:rsidR="00BE4FDB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</w:tbl>
    <w:p w:rsidR="00BE4FDB" w:rsidRDefault="00D752F3" w:rsidP="00086474">
      <w:pPr>
        <w:pStyle w:val="1"/>
        <w:numPr>
          <w:ilvl w:val="0"/>
          <w:numId w:val="15"/>
        </w:numPr>
        <w:tabs>
          <w:tab w:val="left" w:pos="921"/>
        </w:tabs>
        <w:ind w:left="921" w:hanging="279"/>
      </w:pPr>
      <w:bookmarkStart w:id="4" w:name="_bookmark4"/>
      <w:bookmarkEnd w:id="4"/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дисциплины</w:t>
      </w:r>
    </w:p>
    <w:p w:rsidR="00BE4FDB" w:rsidRDefault="00D752F3" w:rsidP="00086474">
      <w:pPr>
        <w:pStyle w:val="2"/>
        <w:numPr>
          <w:ilvl w:val="1"/>
          <w:numId w:val="15"/>
        </w:numPr>
        <w:tabs>
          <w:tab w:val="left" w:pos="1094"/>
        </w:tabs>
        <w:spacing w:before="0"/>
        <w:ind w:left="1094" w:hanging="452"/>
      </w:pPr>
      <w:bookmarkStart w:id="5" w:name="_bookmark5"/>
      <w:bookmarkEnd w:id="5"/>
      <w:r>
        <w:t>Содержание</w:t>
      </w:r>
      <w:r>
        <w:rPr>
          <w:spacing w:val="-9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BE4FDB" w:rsidRDefault="00D752F3" w:rsidP="00086474">
      <w:pPr>
        <w:pStyle w:val="3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rPr>
          <w:spacing w:val="-2"/>
        </w:rPr>
        <w:t>церковности</w:t>
      </w:r>
    </w:p>
    <w:p w:rsidR="00BE4FDB" w:rsidRDefault="00D752F3" w:rsidP="00086474">
      <w:pPr>
        <w:pStyle w:val="a4"/>
        <w:numPr>
          <w:ilvl w:val="2"/>
          <w:numId w:val="15"/>
        </w:numPr>
        <w:tabs>
          <w:tab w:val="left" w:pos="1302"/>
        </w:tabs>
        <w:ind w:hanging="36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Петр1</w:t>
      </w:r>
    </w:p>
    <w:p w:rsidR="00BE4FDB" w:rsidRDefault="00D752F3" w:rsidP="00086474">
      <w:pPr>
        <w:pStyle w:val="a4"/>
        <w:numPr>
          <w:ilvl w:val="2"/>
          <w:numId w:val="15"/>
        </w:numPr>
        <w:tabs>
          <w:tab w:val="left" w:pos="1302"/>
        </w:tabs>
        <w:ind w:hanging="360"/>
        <w:rPr>
          <w:sz w:val="24"/>
        </w:rPr>
      </w:pPr>
      <w:r>
        <w:rPr>
          <w:sz w:val="24"/>
        </w:rPr>
        <w:t>«Духовный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Святейшего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Синода</w:t>
      </w:r>
    </w:p>
    <w:p w:rsidR="00BE4FDB" w:rsidRDefault="00D752F3" w:rsidP="00086474">
      <w:pPr>
        <w:pStyle w:val="a4"/>
        <w:numPr>
          <w:ilvl w:val="2"/>
          <w:numId w:val="15"/>
        </w:numPr>
        <w:tabs>
          <w:tab w:val="left" w:pos="1302"/>
        </w:tabs>
        <w:ind w:hanging="360"/>
        <w:rPr>
          <w:sz w:val="24"/>
        </w:rPr>
      </w:pPr>
      <w:r>
        <w:rPr>
          <w:sz w:val="24"/>
        </w:rPr>
        <w:t>Святейший</w:t>
      </w:r>
      <w:r>
        <w:rPr>
          <w:spacing w:val="-5"/>
          <w:sz w:val="24"/>
        </w:rPr>
        <w:t xml:space="preserve"> </w:t>
      </w:r>
      <w:r>
        <w:rPr>
          <w:sz w:val="24"/>
        </w:rPr>
        <w:t>Синод: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Петре1</w:t>
      </w:r>
    </w:p>
    <w:p w:rsidR="00BE4FDB" w:rsidRDefault="00D752F3" w:rsidP="00086474">
      <w:pPr>
        <w:pStyle w:val="3"/>
      </w:pPr>
      <w:r>
        <w:t>Раздел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Государство</w:t>
      </w:r>
    </w:p>
    <w:p w:rsidR="00BE4FDB" w:rsidRDefault="00D752F3" w:rsidP="00086474">
      <w:pPr>
        <w:pStyle w:val="a4"/>
        <w:numPr>
          <w:ilvl w:val="0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РПЦ</w:t>
      </w:r>
    </w:p>
    <w:p w:rsidR="00BE4FDB" w:rsidRDefault="00D752F3" w:rsidP="00086474">
      <w:pPr>
        <w:pStyle w:val="a4"/>
        <w:numPr>
          <w:ilvl w:val="0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Святейшего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Синода</w:t>
      </w:r>
    </w:p>
    <w:p w:rsidR="00BE4FDB" w:rsidRDefault="00D752F3" w:rsidP="00086474">
      <w:pPr>
        <w:pStyle w:val="a4"/>
        <w:numPr>
          <w:ilvl w:val="0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>«Двойное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министерство»</w:t>
      </w:r>
    </w:p>
    <w:p w:rsidR="00BE4FDB" w:rsidRDefault="00D752F3" w:rsidP="00086474">
      <w:pPr>
        <w:pStyle w:val="3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rPr>
          <w:spacing w:val="-5"/>
        </w:rPr>
        <w:t>РПЦ</w:t>
      </w:r>
    </w:p>
    <w:p w:rsidR="00BE4FDB" w:rsidRDefault="00D752F3" w:rsidP="00086474">
      <w:pPr>
        <w:pStyle w:val="a4"/>
        <w:numPr>
          <w:ilvl w:val="0"/>
          <w:numId w:val="13"/>
        </w:numPr>
        <w:tabs>
          <w:tab w:val="left" w:pos="1302"/>
        </w:tabs>
        <w:rPr>
          <w:sz w:val="24"/>
        </w:rPr>
      </w:pPr>
      <w:r>
        <w:rPr>
          <w:sz w:val="24"/>
        </w:rPr>
        <w:t>Епархиальное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управление</w:t>
      </w:r>
    </w:p>
    <w:p w:rsidR="00BE4FDB" w:rsidRDefault="00D752F3" w:rsidP="00086474">
      <w:pPr>
        <w:pStyle w:val="a4"/>
        <w:numPr>
          <w:ilvl w:val="0"/>
          <w:numId w:val="13"/>
        </w:numPr>
        <w:tabs>
          <w:tab w:val="left" w:pos="1302"/>
        </w:tabs>
        <w:rPr>
          <w:sz w:val="24"/>
        </w:rPr>
      </w:pPr>
      <w:r>
        <w:rPr>
          <w:sz w:val="24"/>
        </w:rPr>
        <w:t>Приходское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духовенство</w:t>
      </w:r>
    </w:p>
    <w:p w:rsidR="00BE4FDB" w:rsidRDefault="00D752F3" w:rsidP="00086474">
      <w:pPr>
        <w:pStyle w:val="a4"/>
        <w:numPr>
          <w:ilvl w:val="0"/>
          <w:numId w:val="13"/>
        </w:numPr>
        <w:tabs>
          <w:tab w:val="left" w:pos="1302"/>
        </w:tabs>
        <w:rPr>
          <w:sz w:val="24"/>
        </w:rPr>
      </w:pPr>
      <w:r>
        <w:rPr>
          <w:sz w:val="24"/>
        </w:rPr>
        <w:t>Духовное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образование</w:t>
      </w:r>
    </w:p>
    <w:p w:rsidR="00BE4FDB" w:rsidRDefault="00D752F3" w:rsidP="00086474">
      <w:pPr>
        <w:pStyle w:val="3"/>
      </w:pPr>
      <w:r>
        <w:t>Раздел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rPr>
          <w:spacing w:val="-5"/>
        </w:rPr>
        <w:t>РПЦ</w:t>
      </w:r>
    </w:p>
    <w:p w:rsidR="00BE4FDB" w:rsidRDefault="00D752F3" w:rsidP="00086474">
      <w:pPr>
        <w:pStyle w:val="a4"/>
        <w:numPr>
          <w:ilvl w:val="0"/>
          <w:numId w:val="12"/>
        </w:numPr>
        <w:tabs>
          <w:tab w:val="left" w:pos="1302"/>
        </w:tabs>
        <w:rPr>
          <w:sz w:val="24"/>
        </w:rPr>
      </w:pPr>
      <w:r>
        <w:rPr>
          <w:sz w:val="24"/>
        </w:rPr>
        <w:t>Возрождение</w:t>
      </w:r>
      <w:r>
        <w:rPr>
          <w:spacing w:val="-2"/>
          <w:sz w:val="24"/>
        </w:rPr>
        <w:t xml:space="preserve"> монашества</w:t>
      </w:r>
    </w:p>
    <w:p w:rsidR="00BE4FDB" w:rsidRDefault="00D752F3" w:rsidP="00086474">
      <w:pPr>
        <w:pStyle w:val="a4"/>
        <w:numPr>
          <w:ilvl w:val="0"/>
          <w:numId w:val="12"/>
        </w:numPr>
        <w:tabs>
          <w:tab w:val="left" w:pos="1302"/>
        </w:tabs>
        <w:rPr>
          <w:sz w:val="24"/>
        </w:rPr>
      </w:pPr>
      <w:r>
        <w:rPr>
          <w:spacing w:val="-2"/>
          <w:sz w:val="24"/>
        </w:rPr>
        <w:t>Миссионерство</w:t>
      </w:r>
    </w:p>
    <w:p w:rsidR="00BE4FDB" w:rsidRDefault="00BE4FDB" w:rsidP="00086474">
      <w:pPr>
        <w:rPr>
          <w:sz w:val="24"/>
        </w:rPr>
        <w:sectPr w:rsidR="00BE4FDB">
          <w:type w:val="continuous"/>
          <w:pgSz w:w="11910" w:h="16840"/>
          <w:pgMar w:top="1100" w:right="0" w:bottom="1240" w:left="1460" w:header="0" w:footer="989" w:gutter="0"/>
          <w:cols w:space="720"/>
        </w:sectPr>
      </w:pPr>
    </w:p>
    <w:p w:rsidR="00BE4FDB" w:rsidRDefault="00D752F3" w:rsidP="00086474">
      <w:pPr>
        <w:pStyle w:val="a4"/>
        <w:numPr>
          <w:ilvl w:val="0"/>
          <w:numId w:val="12"/>
        </w:numPr>
        <w:tabs>
          <w:tab w:val="left" w:pos="1302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Поместному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Собору</w:t>
      </w:r>
    </w:p>
    <w:p w:rsidR="00BE4FDB" w:rsidRDefault="00D752F3" w:rsidP="00086474">
      <w:pPr>
        <w:pStyle w:val="2"/>
        <w:numPr>
          <w:ilvl w:val="1"/>
          <w:numId w:val="11"/>
        </w:numPr>
        <w:tabs>
          <w:tab w:val="left" w:pos="1047"/>
        </w:tabs>
        <w:spacing w:before="0"/>
        <w:ind w:right="854" w:firstLine="400"/>
      </w:pPr>
      <w:bookmarkStart w:id="6" w:name="_bookmark6"/>
      <w:bookmarkEnd w:id="6"/>
      <w:r>
        <w:t>Разделы дисциплины и междисциплинарные связи с обеспечиваемыми (последующими) дисциплинами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68"/>
        <w:gridCol w:w="120"/>
        <w:gridCol w:w="619"/>
        <w:gridCol w:w="739"/>
        <w:gridCol w:w="739"/>
        <w:gridCol w:w="739"/>
        <w:gridCol w:w="740"/>
        <w:gridCol w:w="739"/>
        <w:gridCol w:w="607"/>
        <w:gridCol w:w="607"/>
        <w:gridCol w:w="911"/>
      </w:tblGrid>
      <w:tr w:rsidR="00BE4FDB" w:rsidTr="00086474">
        <w:trPr>
          <w:trHeight w:val="1103"/>
        </w:trPr>
        <w:tc>
          <w:tcPr>
            <w:tcW w:w="619" w:type="dxa"/>
          </w:tcPr>
          <w:p w:rsidR="00BE4FDB" w:rsidRDefault="00D752F3" w:rsidP="00086474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588" w:type="dxa"/>
            <w:gridSpan w:val="2"/>
          </w:tcPr>
          <w:p w:rsidR="00BE4FDB" w:rsidRDefault="00D752F3" w:rsidP="00086474">
            <w:pPr>
              <w:pStyle w:val="TableParagraph"/>
              <w:ind w:left="448" w:firstLine="98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 (последующих)</w:t>
            </w:r>
          </w:p>
          <w:p w:rsidR="00BE4FDB" w:rsidRDefault="00D752F3" w:rsidP="00086474">
            <w:pPr>
              <w:pStyle w:val="TableParagraph"/>
              <w:ind w:left="736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6440" w:type="dxa"/>
            <w:gridSpan w:val="9"/>
          </w:tcPr>
          <w:p w:rsidR="00BE4FDB" w:rsidRDefault="00D752F3" w:rsidP="00086474">
            <w:pPr>
              <w:pStyle w:val="TableParagraph"/>
              <w:ind w:left="107" w:right="95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 разделов и 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 дисциплины, необходимых для изучения обеспечиваемых (последующих) дисциплин</w:t>
            </w:r>
          </w:p>
          <w:p w:rsidR="00BE4FDB" w:rsidRDefault="00D752F3" w:rsidP="00086474">
            <w:pPr>
              <w:pStyle w:val="TableParagraph"/>
              <w:ind w:left="1509"/>
              <w:rPr>
                <w:sz w:val="20"/>
              </w:rPr>
            </w:pPr>
            <w:r>
              <w:rPr>
                <w:spacing w:val="-2"/>
                <w:sz w:val="20"/>
              </w:rPr>
              <w:t>(вписываются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разработчиком)</w:t>
            </w:r>
          </w:p>
        </w:tc>
      </w:tr>
      <w:tr w:rsidR="00BE4FDB" w:rsidTr="00086474">
        <w:trPr>
          <w:trHeight w:val="1103"/>
        </w:trPr>
        <w:tc>
          <w:tcPr>
            <w:tcW w:w="619" w:type="dxa"/>
          </w:tcPr>
          <w:p w:rsidR="00BE4FDB" w:rsidRDefault="00D752F3" w:rsidP="00086474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68" w:type="dxa"/>
          </w:tcPr>
          <w:p w:rsidR="00BE4FDB" w:rsidRDefault="00D752F3" w:rsidP="00086474">
            <w:pPr>
              <w:pStyle w:val="TableParagraph"/>
              <w:tabs>
                <w:tab w:val="left" w:pos="1473"/>
              </w:tabs>
              <w:ind w:left="100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Новейшая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история Русской</w:t>
            </w:r>
          </w:p>
          <w:p w:rsidR="00BE4FDB" w:rsidRDefault="00D752F3" w:rsidP="00086474">
            <w:pPr>
              <w:pStyle w:val="TableParagraph"/>
              <w:ind w:left="100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Православной Церкви</w:t>
            </w:r>
          </w:p>
        </w:tc>
        <w:tc>
          <w:tcPr>
            <w:tcW w:w="739" w:type="dxa"/>
            <w:gridSpan w:val="2"/>
          </w:tcPr>
          <w:p w:rsidR="00BE4FDB" w:rsidRDefault="00D752F3" w:rsidP="00086474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9" w:type="dxa"/>
          </w:tcPr>
          <w:p w:rsidR="00BE4FDB" w:rsidRDefault="00D752F3" w:rsidP="0008647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9" w:type="dxa"/>
          </w:tcPr>
          <w:p w:rsidR="00BE4FDB" w:rsidRDefault="00D752F3" w:rsidP="0008647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9" w:type="dxa"/>
          </w:tcPr>
          <w:p w:rsidR="00BE4FDB" w:rsidRDefault="00D752F3" w:rsidP="0008647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0" w:type="dxa"/>
          </w:tcPr>
          <w:p w:rsidR="00BE4FDB" w:rsidRDefault="00D752F3" w:rsidP="0008647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9" w:type="dxa"/>
          </w:tcPr>
          <w:p w:rsidR="00BE4FDB" w:rsidRDefault="00D752F3" w:rsidP="0008647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07" w:type="dxa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</w:tr>
    </w:tbl>
    <w:p w:rsidR="00BE4FDB" w:rsidRDefault="00D752F3" w:rsidP="00086474">
      <w:pPr>
        <w:ind w:left="642"/>
        <w:rPr>
          <w:b/>
          <w:sz w:val="26"/>
        </w:rPr>
      </w:pPr>
      <w:bookmarkStart w:id="7" w:name="_bookmark7"/>
      <w:bookmarkEnd w:id="7"/>
      <w:r>
        <w:rPr>
          <w:b/>
          <w:sz w:val="26"/>
        </w:rPr>
        <w:t>5.3.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Разделы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дисциплин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виды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занятий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BE4FDB">
        <w:trPr>
          <w:trHeight w:val="277"/>
        </w:trPr>
        <w:tc>
          <w:tcPr>
            <w:tcW w:w="648" w:type="dxa"/>
            <w:vMerge w:val="restart"/>
          </w:tcPr>
          <w:p w:rsidR="00BE4FDB" w:rsidRDefault="00D752F3" w:rsidP="00086474">
            <w:pPr>
              <w:pStyle w:val="TableParagraph"/>
              <w:ind w:left="160" w:right="14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BE4FDB" w:rsidRDefault="00D752F3" w:rsidP="00086474">
            <w:pPr>
              <w:pStyle w:val="TableParagraph"/>
              <w:ind w:left="474" w:right="104" w:hanging="36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844" w:type="dxa"/>
            <w:vMerge w:val="restart"/>
          </w:tcPr>
          <w:p w:rsidR="00BE4FDB" w:rsidRDefault="00D752F3" w:rsidP="00086474">
            <w:pPr>
              <w:pStyle w:val="TableParagraph"/>
              <w:ind w:left="656" w:hanging="4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390" w:type="dxa"/>
            <w:gridSpan w:val="6"/>
          </w:tcPr>
          <w:p w:rsidR="00BE4FDB" w:rsidRDefault="00D752F3" w:rsidP="00086474">
            <w:pPr>
              <w:pStyle w:val="TableParagraph"/>
              <w:ind w:left="177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часах</w:t>
            </w:r>
          </w:p>
        </w:tc>
      </w:tr>
      <w:tr w:rsidR="00BE4FDB">
        <w:trPr>
          <w:trHeight w:val="828"/>
        </w:trPr>
        <w:tc>
          <w:tcPr>
            <w:tcW w:w="648" w:type="dxa"/>
            <w:vMerge/>
            <w:tcBorders>
              <w:top w:val="nil"/>
            </w:tcBorders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4FDB" w:rsidRDefault="00BE4FDB" w:rsidP="000864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E4FDB" w:rsidRDefault="00D752F3" w:rsidP="00086474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Лекц.</w:t>
            </w:r>
          </w:p>
        </w:tc>
        <w:tc>
          <w:tcPr>
            <w:tcW w:w="917" w:type="dxa"/>
          </w:tcPr>
          <w:p w:rsidR="00BE4FDB" w:rsidRDefault="00D752F3" w:rsidP="00086474">
            <w:pPr>
              <w:pStyle w:val="TableParagraph"/>
              <w:ind w:left="260" w:right="51" w:hanging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925" w:type="dxa"/>
          </w:tcPr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Семин</w:t>
            </w:r>
          </w:p>
        </w:tc>
        <w:tc>
          <w:tcPr>
            <w:tcW w:w="994" w:type="dxa"/>
          </w:tcPr>
          <w:p w:rsidR="00BE4FDB" w:rsidRDefault="00D752F3" w:rsidP="00086474">
            <w:pPr>
              <w:pStyle w:val="TableParagraph"/>
              <w:ind w:left="269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BE4FDB" w:rsidRDefault="00D752F3" w:rsidP="00086474">
            <w:pPr>
              <w:pStyle w:val="TableParagraph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зан</w:t>
            </w:r>
          </w:p>
          <w:p w:rsidR="00BE4FDB" w:rsidRDefault="00D752F3" w:rsidP="00086474">
            <w:pPr>
              <w:pStyle w:val="TableParagraph"/>
              <w:ind w:left="463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50" w:type="dxa"/>
          </w:tcPr>
          <w:p w:rsidR="00BE4FDB" w:rsidRDefault="00D752F3" w:rsidP="00086474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52" w:type="dxa"/>
          </w:tcPr>
          <w:p w:rsidR="00BE4FDB" w:rsidRDefault="00D752F3" w:rsidP="00086474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BE4FDB" w:rsidTr="00086474">
        <w:trPr>
          <w:trHeight w:val="3384"/>
        </w:trPr>
        <w:tc>
          <w:tcPr>
            <w:tcW w:w="648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29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6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Становление государствен </w:t>
            </w:r>
            <w:r>
              <w:rPr>
                <w:b/>
                <w:spacing w:val="-4"/>
                <w:sz w:val="24"/>
              </w:rPr>
              <w:t xml:space="preserve">ной </w:t>
            </w:r>
            <w:r>
              <w:rPr>
                <w:b/>
                <w:spacing w:val="-2"/>
                <w:sz w:val="24"/>
              </w:rPr>
              <w:t>церковности</w:t>
            </w:r>
          </w:p>
        </w:tc>
        <w:tc>
          <w:tcPr>
            <w:tcW w:w="1844" w:type="dxa"/>
          </w:tcPr>
          <w:p w:rsidR="00BE4FDB" w:rsidRDefault="00D752F3" w:rsidP="0008647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  <w:tab w:val="left" w:pos="814"/>
              </w:tabs>
              <w:ind w:left="142" w:right="158" w:hanging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Церковь </w:t>
            </w:r>
            <w:r>
              <w:rPr>
                <w:sz w:val="24"/>
              </w:rPr>
              <w:t>и Петр1</w:t>
            </w:r>
          </w:p>
          <w:p w:rsidR="00BE4FDB" w:rsidRDefault="00D752F3" w:rsidP="0008647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  <w:tab w:val="left" w:pos="685"/>
              </w:tabs>
              <w:ind w:left="142" w:right="97" w:hanging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«Духовны </w:t>
            </w:r>
            <w:r>
              <w:rPr>
                <w:sz w:val="24"/>
              </w:rPr>
              <w:t xml:space="preserve">й регламент» и </w:t>
            </w:r>
            <w:r>
              <w:rPr>
                <w:spacing w:val="-2"/>
                <w:sz w:val="24"/>
              </w:rPr>
              <w:t>учреждение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Святейшего Синода</w:t>
            </w:r>
          </w:p>
          <w:p w:rsidR="00BE4FDB" w:rsidRDefault="00D752F3" w:rsidP="0008647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  <w:tab w:val="left" w:pos="687"/>
              </w:tabs>
              <w:ind w:left="142" w:right="96" w:hanging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Святейши</w:t>
            </w:r>
            <w:r>
              <w:rPr>
                <w:sz w:val="24"/>
              </w:rPr>
              <w:t xml:space="preserve">й Синод: его организация и </w:t>
            </w:r>
            <w:r>
              <w:rPr>
                <w:spacing w:val="-2"/>
                <w:sz w:val="24"/>
              </w:rPr>
              <w:t>деятельность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Петре1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154" w:hanging="1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925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994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850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1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29,25</w:t>
            </w:r>
          </w:p>
        </w:tc>
      </w:tr>
      <w:tr w:rsidR="00BE4FDB" w:rsidTr="00086474">
        <w:trPr>
          <w:trHeight w:val="3121"/>
        </w:trPr>
        <w:tc>
          <w:tcPr>
            <w:tcW w:w="648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29" w:type="dxa"/>
          </w:tcPr>
          <w:p w:rsidR="00BE4FDB" w:rsidRDefault="00D752F3" w:rsidP="00086474">
            <w:pPr>
              <w:pStyle w:val="TableParagraph"/>
              <w:tabs>
                <w:tab w:val="left" w:pos="284"/>
                <w:tab w:val="left" w:pos="1482"/>
              </w:tabs>
              <w:ind w:left="142" w:right="96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Церковь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Государство</w:t>
            </w:r>
          </w:p>
        </w:tc>
        <w:tc>
          <w:tcPr>
            <w:tcW w:w="1844" w:type="dxa"/>
          </w:tcPr>
          <w:p w:rsidR="00BE4FDB" w:rsidRDefault="00086474" w:rsidP="0008647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  <w:tab w:val="left" w:pos="685"/>
              </w:tabs>
              <w:ind w:left="142" w:right="98" w:hanging="142"/>
              <w:rPr>
                <w:sz w:val="24"/>
              </w:rPr>
            </w:pPr>
            <w:r>
              <w:rPr>
                <w:spacing w:val="-2"/>
                <w:sz w:val="24"/>
              </w:rPr>
              <w:t>Отношен</w:t>
            </w:r>
            <w:r w:rsidR="00D752F3">
              <w:rPr>
                <w:sz w:val="24"/>
              </w:rPr>
              <w:t>ие</w:t>
            </w:r>
            <w:r w:rsidR="00D752F3">
              <w:rPr>
                <w:spacing w:val="-15"/>
                <w:sz w:val="24"/>
              </w:rPr>
              <w:t xml:space="preserve"> </w:t>
            </w:r>
            <w:r w:rsidR="00D752F3">
              <w:rPr>
                <w:sz w:val="24"/>
              </w:rPr>
              <w:t>императоров к РПЦ</w:t>
            </w:r>
          </w:p>
          <w:p w:rsidR="00BE4FDB" w:rsidRDefault="00086474" w:rsidP="0008647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  <w:tab w:val="left" w:pos="685"/>
              </w:tabs>
              <w:ind w:left="142" w:right="99" w:hanging="142"/>
              <w:rPr>
                <w:sz w:val="24"/>
              </w:rPr>
            </w:pPr>
            <w:r>
              <w:rPr>
                <w:spacing w:val="-2"/>
                <w:sz w:val="24"/>
              </w:rPr>
              <w:t>Эволюци</w:t>
            </w:r>
            <w:r w:rsidR="00D752F3">
              <w:rPr>
                <w:sz w:val="24"/>
              </w:rPr>
              <w:t>я</w:t>
            </w:r>
            <w:r w:rsidR="00D752F3">
              <w:rPr>
                <w:spacing w:val="76"/>
                <w:sz w:val="24"/>
              </w:rPr>
              <w:t xml:space="preserve"> </w:t>
            </w:r>
            <w:r w:rsidR="00D752F3">
              <w:rPr>
                <w:sz w:val="24"/>
              </w:rPr>
              <w:t>структуры</w:t>
            </w:r>
            <w:r w:rsidR="00D752F3">
              <w:rPr>
                <w:spacing w:val="77"/>
                <w:sz w:val="24"/>
              </w:rPr>
              <w:t xml:space="preserve"> </w:t>
            </w:r>
            <w:r w:rsidR="00D752F3">
              <w:rPr>
                <w:sz w:val="24"/>
              </w:rPr>
              <w:t xml:space="preserve">и </w:t>
            </w:r>
            <w:r w:rsidR="00D752F3">
              <w:rPr>
                <w:spacing w:val="-2"/>
                <w:sz w:val="24"/>
              </w:rPr>
              <w:t>подчинения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Святейшего Синода</w:t>
            </w:r>
          </w:p>
          <w:p w:rsidR="00BE4FDB" w:rsidRDefault="00D752F3" w:rsidP="0008647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  <w:tab w:val="left" w:pos="688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​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«Двойное министерство»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154" w:hanging="1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925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994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850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1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29,25</w:t>
            </w:r>
          </w:p>
        </w:tc>
      </w:tr>
    </w:tbl>
    <w:p w:rsidR="00BE4FDB" w:rsidRDefault="00BE4FDB" w:rsidP="00086474">
      <w:pPr>
        <w:tabs>
          <w:tab w:val="left" w:pos="284"/>
        </w:tabs>
        <w:ind w:left="142" w:hanging="142"/>
        <w:jc w:val="center"/>
        <w:rPr>
          <w:sz w:val="24"/>
        </w:rPr>
        <w:sectPr w:rsidR="00BE4FDB">
          <w:pgSz w:w="11910" w:h="16840"/>
          <w:pgMar w:top="1040" w:right="0" w:bottom="1240" w:left="1460" w:header="0" w:footer="98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BE4FDB">
        <w:trPr>
          <w:trHeight w:val="2899"/>
        </w:trPr>
        <w:tc>
          <w:tcPr>
            <w:tcW w:w="648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29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6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Структура </w:t>
            </w:r>
            <w:r>
              <w:rPr>
                <w:b/>
                <w:spacing w:val="-4"/>
                <w:sz w:val="24"/>
              </w:rPr>
              <w:t>РПЦ</w:t>
            </w:r>
          </w:p>
        </w:tc>
        <w:tc>
          <w:tcPr>
            <w:tcW w:w="1844" w:type="dxa"/>
          </w:tcPr>
          <w:p w:rsidR="00BE4FDB" w:rsidRDefault="00086474" w:rsidP="0008647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85"/>
              </w:tabs>
              <w:ind w:left="142" w:right="168" w:hanging="142"/>
              <w:rPr>
                <w:sz w:val="24"/>
              </w:rPr>
            </w:pPr>
            <w:r>
              <w:rPr>
                <w:spacing w:val="-2"/>
                <w:sz w:val="24"/>
              </w:rPr>
              <w:t>Епархиаль</w:t>
            </w:r>
            <w:r w:rsidR="00D752F3">
              <w:rPr>
                <w:spacing w:val="-4"/>
                <w:sz w:val="24"/>
              </w:rPr>
              <w:t>ное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</w:p>
          <w:p w:rsidR="00BE4FDB" w:rsidRDefault="00D752F3" w:rsidP="0008647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685"/>
              </w:tabs>
              <w:ind w:left="142" w:right="136" w:hanging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Приходск</w:t>
            </w:r>
            <w:r>
              <w:rPr>
                <w:sz w:val="24"/>
              </w:rPr>
              <w:t>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духовенство </w:t>
            </w:r>
            <w:r>
              <w:rPr>
                <w:spacing w:val="-2"/>
                <w:sz w:val="24"/>
              </w:rPr>
              <w:t>3.Духовное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154" w:hanging="1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925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994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850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86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1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29,25</w:t>
            </w:r>
          </w:p>
        </w:tc>
      </w:tr>
      <w:tr w:rsidR="00BE4FDB" w:rsidTr="00086474">
        <w:trPr>
          <w:trHeight w:val="1980"/>
        </w:trPr>
        <w:tc>
          <w:tcPr>
            <w:tcW w:w="648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29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6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Деятельность </w:t>
            </w:r>
            <w:r>
              <w:rPr>
                <w:b/>
                <w:spacing w:val="-4"/>
                <w:sz w:val="24"/>
              </w:rPr>
              <w:t>РПЦ</w:t>
            </w:r>
          </w:p>
        </w:tc>
        <w:tc>
          <w:tcPr>
            <w:tcW w:w="1844" w:type="dxa"/>
          </w:tcPr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2" w:hanging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1.Возрождение монашества 2.Миссионерст </w:t>
            </w:r>
            <w:r>
              <w:rPr>
                <w:spacing w:val="-6"/>
                <w:sz w:val="24"/>
              </w:rPr>
              <w:t>во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z w:val="24"/>
              </w:rPr>
              <w:t>3.Подготовка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2"/>
                <w:sz w:val="24"/>
              </w:rPr>
              <w:t>Поместному Собору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154" w:hanging="1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925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994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sz w:val="24"/>
              </w:rPr>
            </w:pPr>
          </w:p>
        </w:tc>
        <w:tc>
          <w:tcPr>
            <w:tcW w:w="850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86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852" w:type="dxa"/>
          </w:tcPr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BE4FDB" w:rsidP="00086474">
            <w:pPr>
              <w:pStyle w:val="TableParagraph"/>
              <w:tabs>
                <w:tab w:val="left" w:pos="284"/>
              </w:tabs>
              <w:ind w:left="142" w:hanging="142"/>
              <w:rPr>
                <w:b/>
                <w:sz w:val="24"/>
              </w:rPr>
            </w:pPr>
          </w:p>
          <w:p w:rsidR="00BE4FDB" w:rsidRDefault="00D752F3" w:rsidP="00086474">
            <w:pPr>
              <w:pStyle w:val="TableParagraph"/>
              <w:tabs>
                <w:tab w:val="left" w:pos="284"/>
              </w:tabs>
              <w:ind w:left="142" w:right="91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29,25</w:t>
            </w:r>
          </w:p>
        </w:tc>
      </w:tr>
    </w:tbl>
    <w:p w:rsidR="00BE4FDB" w:rsidRDefault="00D752F3" w:rsidP="00086474">
      <w:pPr>
        <w:pStyle w:val="1"/>
        <w:numPr>
          <w:ilvl w:val="0"/>
          <w:numId w:val="15"/>
        </w:numPr>
        <w:tabs>
          <w:tab w:val="left" w:pos="1019"/>
        </w:tabs>
        <w:ind w:left="242" w:right="850" w:firstLine="400"/>
      </w:pPr>
      <w:bookmarkStart w:id="8" w:name="_bookmark8"/>
      <w:bookmarkEnd w:id="8"/>
      <w:r>
        <w:t>Перечень</w:t>
      </w:r>
      <w:r>
        <w:rPr>
          <w:spacing w:val="40"/>
        </w:rPr>
        <w:t xml:space="preserve"> </w:t>
      </w:r>
      <w:r>
        <w:t>семинарских,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лабораторных</w:t>
      </w:r>
      <w:r>
        <w:rPr>
          <w:spacing w:val="40"/>
        </w:rPr>
        <w:t xml:space="preserve"> </w:t>
      </w:r>
      <w:r>
        <w:rPr>
          <w:spacing w:val="-2"/>
        </w:rPr>
        <w:t>работ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417"/>
        <w:gridCol w:w="995"/>
      </w:tblGrid>
      <w:tr w:rsidR="00BE4FDB">
        <w:trPr>
          <w:trHeight w:val="11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9" w:righ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 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415" w:firstLine="230"/>
              <w:rPr>
                <w:sz w:val="24"/>
              </w:rPr>
            </w:pPr>
            <w:r>
              <w:rPr>
                <w:sz w:val="24"/>
              </w:rPr>
              <w:t>Наименование семинаров, 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BE4FDB" w:rsidRDefault="00D752F3" w:rsidP="00086474">
            <w:pPr>
              <w:pStyle w:val="TableParagraph"/>
              <w:ind w:left="1709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32" w:right="103" w:firstLine="2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Труд оемк ость </w:t>
            </w:r>
            <w:r>
              <w:rPr>
                <w:spacing w:val="-2"/>
                <w:sz w:val="24"/>
              </w:rPr>
              <w:t>(час.)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5" w:hanging="144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25" w:right="80" w:firstLine="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 руемые компет енции</w:t>
            </w:r>
          </w:p>
        </w:tc>
      </w:tr>
      <w:tr w:rsidR="00BE4FDB">
        <w:trPr>
          <w:trHeight w:val="41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3" w:right="8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E4FDB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Р.1;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Петра1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BE4FDB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Р.2;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подчинение</w:t>
            </w:r>
          </w:p>
          <w:p w:rsidR="00BE4FDB" w:rsidRDefault="00D752F3" w:rsidP="000864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Церкви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 синодального периода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BE4FDB">
        <w:trPr>
          <w:trHeight w:val="124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Р.3;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реформ духовного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BE4FDB">
        <w:trPr>
          <w:trHeight w:val="1242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святоотеческого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возрождении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монашеской</w:t>
            </w:r>
            <w:r>
              <w:rPr>
                <w:spacing w:val="-4"/>
                <w:sz w:val="24"/>
              </w:rPr>
              <w:t xml:space="preserve"> жизни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BE4FDB" w:rsidRDefault="00D752F3" w:rsidP="0008647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</w:tcPr>
          <w:p w:rsidR="00BE4FDB" w:rsidRDefault="00D752F3" w:rsidP="0008647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BE4FDB" w:rsidRDefault="00D752F3" w:rsidP="00086474">
      <w:pPr>
        <w:pStyle w:val="2"/>
        <w:numPr>
          <w:ilvl w:val="1"/>
          <w:numId w:val="15"/>
        </w:numPr>
        <w:tabs>
          <w:tab w:val="left" w:pos="1094"/>
        </w:tabs>
        <w:spacing w:before="0"/>
        <w:ind w:left="1094" w:hanging="452"/>
      </w:pPr>
      <w:bookmarkStart w:id="9" w:name="_bookmark9"/>
      <w:bookmarkEnd w:id="9"/>
      <w:r>
        <w:t>План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rPr>
          <w:spacing w:val="-2"/>
        </w:rPr>
        <w:t>студентов</w:t>
      </w:r>
    </w:p>
    <w:p w:rsidR="00BE4FDB" w:rsidRDefault="00BE4FDB" w:rsidP="00086474">
      <w:pPr>
        <w:pStyle w:val="a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E4FDB">
        <w:trPr>
          <w:trHeight w:val="275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791" w:type="dxa"/>
          </w:tcPr>
          <w:p w:rsidR="00BE4FDB" w:rsidRDefault="00D752F3" w:rsidP="0008647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1671" w:type="dxa"/>
          </w:tcPr>
          <w:p w:rsidR="00BE4FDB" w:rsidRDefault="00D752F3" w:rsidP="00086474">
            <w:pPr>
              <w:pStyle w:val="TableParagraph"/>
              <w:ind w:left="421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</w:tbl>
    <w:p w:rsidR="00BE4FDB" w:rsidRDefault="00BE4FDB" w:rsidP="00086474">
      <w:pPr>
        <w:rPr>
          <w:sz w:val="24"/>
        </w:rPr>
        <w:sectPr w:rsidR="00BE4FDB">
          <w:type w:val="continuous"/>
          <w:pgSz w:w="11910" w:h="16840"/>
          <w:pgMar w:top="1100" w:right="0" w:bottom="1240" w:left="1460" w:header="0" w:footer="98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E4FDB">
        <w:trPr>
          <w:trHeight w:val="553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791" w:type="dxa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674" w:right="96" w:hanging="50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1671" w:type="dxa"/>
          </w:tcPr>
          <w:p w:rsidR="00BE4FDB" w:rsidRDefault="00BE4FDB" w:rsidP="0008647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ind w:left="42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545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</w:tr>
      <w:tr w:rsidR="00BE4FDB" w:rsidTr="00086474">
        <w:trPr>
          <w:trHeight w:val="3681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91" w:type="dxa"/>
          </w:tcPr>
          <w:p w:rsidR="00BE4FDB" w:rsidRDefault="00D752F3" w:rsidP="00086474">
            <w:pPr>
              <w:pStyle w:val="TableParagraph"/>
              <w:tabs>
                <w:tab w:val="left" w:pos="690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Феофан Прокопович </w:t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вдохновитель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создатель</w:t>
            </w:r>
          </w:p>
          <w:p w:rsidR="00BE4FDB" w:rsidRDefault="00D752F3" w:rsidP="0008647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«Духовного регламента»</w:t>
            </w: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лекций, </w:t>
            </w:r>
            <w:r>
              <w:rPr>
                <w:spacing w:val="-2"/>
                <w:sz w:val="24"/>
              </w:rPr>
              <w:t>изучение</w:t>
            </w:r>
          </w:p>
          <w:p w:rsidR="00BE4FDB" w:rsidRDefault="00D752F3" w:rsidP="00086474">
            <w:pPr>
              <w:pStyle w:val="TableParagraph"/>
              <w:tabs>
                <w:tab w:val="left" w:pos="1846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дополнительной литературы</w:t>
            </w:r>
          </w:p>
        </w:tc>
        <w:tc>
          <w:tcPr>
            <w:tcW w:w="1671" w:type="dxa"/>
          </w:tcPr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>материалов</w:t>
            </w:r>
          </w:p>
          <w:p w:rsidR="00BE4FDB" w:rsidRDefault="00D752F3" w:rsidP="00086474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BE4FDB" w:rsidRDefault="00D752F3" w:rsidP="00086474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</w:t>
            </w:r>
          </w:p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ресурсе</w:t>
            </w: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tabs>
                <w:tab w:val="left" w:pos="967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Флоровский прот.Георгий </w:t>
            </w:r>
            <w:r>
              <w:rPr>
                <w:spacing w:val="-4"/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русского богословия </w:t>
            </w:r>
            <w:r>
              <w:rPr>
                <w:sz w:val="24"/>
              </w:rPr>
              <w:t>Вильнюс.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1991г., с.-600.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Стр.: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82-</w:t>
            </w:r>
          </w:p>
          <w:p w:rsidR="00BE4FDB" w:rsidRDefault="00D752F3" w:rsidP="000864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12,75</w:t>
            </w:r>
          </w:p>
        </w:tc>
      </w:tr>
      <w:tr w:rsidR="00BE4FDB" w:rsidTr="00086474">
        <w:trPr>
          <w:trHeight w:val="3676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91" w:type="dxa"/>
          </w:tcPr>
          <w:p w:rsidR="00BE4FDB" w:rsidRDefault="00D752F3" w:rsidP="0008647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Российские </w:t>
            </w:r>
            <w:r>
              <w:rPr>
                <w:sz w:val="24"/>
              </w:rPr>
              <w:t>императоры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лекций, </w:t>
            </w:r>
            <w:r>
              <w:rPr>
                <w:spacing w:val="-2"/>
                <w:sz w:val="24"/>
              </w:rPr>
              <w:t>изучение</w:t>
            </w:r>
          </w:p>
          <w:p w:rsidR="00BE4FDB" w:rsidRDefault="00D752F3" w:rsidP="00086474">
            <w:pPr>
              <w:pStyle w:val="TableParagraph"/>
              <w:tabs>
                <w:tab w:val="left" w:pos="1846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дополнительной литературы</w:t>
            </w:r>
          </w:p>
        </w:tc>
        <w:tc>
          <w:tcPr>
            <w:tcW w:w="1671" w:type="dxa"/>
          </w:tcPr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>материалов</w:t>
            </w:r>
          </w:p>
          <w:p w:rsidR="00BE4FDB" w:rsidRDefault="00D752F3" w:rsidP="00086474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BE4FDB" w:rsidRDefault="00D752F3" w:rsidP="00086474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</w:t>
            </w:r>
          </w:p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ресурсе</w:t>
            </w: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Смолич И.К. 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 церкви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1700-</w:t>
            </w:r>
          </w:p>
          <w:p w:rsidR="00BE4FDB" w:rsidRDefault="00D752F3" w:rsidP="00086474">
            <w:pPr>
              <w:pStyle w:val="TableParagraph"/>
              <w:tabs>
                <w:tab w:val="left" w:pos="1097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1917.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Москва</w:t>
            </w:r>
          </w:p>
          <w:p w:rsidR="00BE4FDB" w:rsidRDefault="00D752F3" w:rsidP="00086474">
            <w:pPr>
              <w:pStyle w:val="TableParagraph"/>
              <w:tabs>
                <w:tab w:val="left" w:pos="1207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1996.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с.-</w:t>
            </w:r>
            <w:r>
              <w:rPr>
                <w:spacing w:val="-4"/>
                <w:sz w:val="24"/>
              </w:rPr>
              <w:t>799.</w:t>
            </w:r>
          </w:p>
          <w:p w:rsidR="00BE4FDB" w:rsidRDefault="00D752F3" w:rsidP="000864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Стр.:111-</w:t>
            </w:r>
            <w:r>
              <w:rPr>
                <w:spacing w:val="-4"/>
                <w:sz w:val="24"/>
              </w:rPr>
              <w:t>258.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12,75</w:t>
            </w:r>
          </w:p>
        </w:tc>
      </w:tr>
      <w:tr w:rsidR="00BE4FDB" w:rsidTr="00086474">
        <w:trPr>
          <w:trHeight w:val="3686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91" w:type="dxa"/>
          </w:tcPr>
          <w:p w:rsidR="00BE4FDB" w:rsidRDefault="00D752F3" w:rsidP="00086474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научно-</w:t>
            </w:r>
          </w:p>
          <w:p w:rsidR="00BE4FDB" w:rsidRDefault="00D752F3" w:rsidP="00086474">
            <w:pPr>
              <w:pStyle w:val="TableParagraph"/>
              <w:tabs>
                <w:tab w:val="left" w:pos="548"/>
                <w:tab w:val="left" w:pos="1568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духовных</w:t>
            </w:r>
          </w:p>
          <w:p w:rsidR="00BE4FDB" w:rsidRDefault="00D752F3" w:rsidP="000864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академиях</w:t>
            </w: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лекций, </w:t>
            </w:r>
            <w:r>
              <w:rPr>
                <w:spacing w:val="-2"/>
                <w:sz w:val="24"/>
              </w:rPr>
              <w:t>изучение</w:t>
            </w:r>
          </w:p>
          <w:p w:rsidR="00BE4FDB" w:rsidRDefault="00D752F3" w:rsidP="00086474">
            <w:pPr>
              <w:pStyle w:val="TableParagraph"/>
              <w:tabs>
                <w:tab w:val="left" w:pos="1846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дополнительной литературы</w:t>
            </w:r>
          </w:p>
        </w:tc>
        <w:tc>
          <w:tcPr>
            <w:tcW w:w="1671" w:type="dxa"/>
          </w:tcPr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>материалов</w:t>
            </w:r>
          </w:p>
          <w:p w:rsidR="00BE4FDB" w:rsidRDefault="00D752F3" w:rsidP="00086474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BE4FDB" w:rsidRDefault="00D752F3" w:rsidP="00086474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</w:p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электронном</w:t>
            </w:r>
            <w:r w:rsidR="00086474">
              <w:rPr>
                <w:spacing w:val="-2"/>
                <w:sz w:val="24"/>
              </w:rPr>
              <w:t xml:space="preserve"> </w:t>
            </w:r>
            <w:r w:rsidR="00086474">
              <w:rPr>
                <w:spacing w:val="-2"/>
                <w:sz w:val="24"/>
              </w:rPr>
              <w:t>ресурсе</w:t>
            </w: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tabs>
                <w:tab w:val="left" w:pos="1207"/>
                <w:tab w:val="left" w:pos="1332"/>
                <w:tab w:val="left" w:pos="1761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Сухова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Н.Ю. </w:t>
            </w: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 </w:t>
            </w:r>
            <w:r>
              <w:rPr>
                <w:spacing w:val="-2"/>
                <w:sz w:val="24"/>
              </w:rPr>
              <w:t>богословской аттестации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России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в19-20в. </w:t>
            </w:r>
            <w:r>
              <w:rPr>
                <w:spacing w:val="-2"/>
                <w:sz w:val="24"/>
              </w:rPr>
              <w:t>Москва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2009. </w:t>
            </w:r>
            <w:r>
              <w:rPr>
                <w:spacing w:val="-2"/>
                <w:sz w:val="24"/>
              </w:rPr>
              <w:t>ПСТГУ.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с.-675. Стр.145-308.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12,75</w:t>
            </w:r>
          </w:p>
        </w:tc>
      </w:tr>
    </w:tbl>
    <w:p w:rsidR="00BE4FDB" w:rsidRDefault="00BE4FDB" w:rsidP="00086474">
      <w:pPr>
        <w:rPr>
          <w:sz w:val="24"/>
        </w:rPr>
        <w:sectPr w:rsidR="00BE4FDB">
          <w:type w:val="continuous"/>
          <w:pgSz w:w="11910" w:h="16840"/>
          <w:pgMar w:top="1100" w:right="0" w:bottom="1240" w:left="1460" w:header="0" w:footer="98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E4FDB" w:rsidTr="00086474">
        <w:trPr>
          <w:trHeight w:val="3538"/>
        </w:trPr>
        <w:tc>
          <w:tcPr>
            <w:tcW w:w="660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91" w:type="dxa"/>
          </w:tcPr>
          <w:p w:rsidR="00BE4FDB" w:rsidRDefault="00D752F3" w:rsidP="0008647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Записка митр.Антония </w:t>
            </w:r>
            <w:r>
              <w:rPr>
                <w:sz w:val="24"/>
              </w:rPr>
              <w:t>Вадковского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Предсоборное Присутствие</w:t>
            </w:r>
          </w:p>
        </w:tc>
        <w:tc>
          <w:tcPr>
            <w:tcW w:w="2084" w:type="dxa"/>
          </w:tcPr>
          <w:p w:rsidR="00BE4FDB" w:rsidRDefault="00D752F3" w:rsidP="0008647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лекций, </w:t>
            </w:r>
            <w:r>
              <w:rPr>
                <w:spacing w:val="-2"/>
                <w:sz w:val="24"/>
              </w:rPr>
              <w:t>изучение</w:t>
            </w:r>
          </w:p>
          <w:p w:rsidR="00BE4FDB" w:rsidRDefault="00D752F3" w:rsidP="00086474">
            <w:pPr>
              <w:pStyle w:val="TableParagraph"/>
              <w:tabs>
                <w:tab w:val="left" w:pos="1846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дополнительной литературы</w:t>
            </w:r>
          </w:p>
        </w:tc>
        <w:tc>
          <w:tcPr>
            <w:tcW w:w="1671" w:type="dxa"/>
          </w:tcPr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>материалов</w:t>
            </w:r>
          </w:p>
          <w:p w:rsidR="00BE4FDB" w:rsidRDefault="00D752F3" w:rsidP="00086474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BE4FDB" w:rsidRDefault="00D752F3" w:rsidP="00086474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</w:t>
            </w:r>
          </w:p>
          <w:p w:rsidR="00BE4FDB" w:rsidRDefault="00D752F3" w:rsidP="0008647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ресурсе</w:t>
            </w:r>
          </w:p>
        </w:tc>
        <w:tc>
          <w:tcPr>
            <w:tcW w:w="1986" w:type="dxa"/>
          </w:tcPr>
          <w:p w:rsidR="00BE4FDB" w:rsidRDefault="00D752F3" w:rsidP="000864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 прот.Георгий</w:t>
            </w:r>
          </w:p>
          <w:p w:rsidR="00BE4FDB" w:rsidRDefault="00D752F3" w:rsidP="000864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православной</w:t>
            </w:r>
          </w:p>
          <w:p w:rsidR="00BE4FDB" w:rsidRDefault="00D752F3" w:rsidP="00086474">
            <w:pPr>
              <w:pStyle w:val="TableParagraph"/>
              <w:tabs>
                <w:tab w:val="left" w:pos="1313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Церкви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1900-</w:t>
            </w:r>
          </w:p>
          <w:p w:rsidR="00BE4FDB" w:rsidRDefault="00D752F3" w:rsidP="00086474">
            <w:pPr>
              <w:pStyle w:val="TableParagraph"/>
              <w:tabs>
                <w:tab w:val="left" w:pos="1236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1927г.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2002г.</w:t>
            </w:r>
          </w:p>
          <w:p w:rsidR="00BE4FDB" w:rsidRDefault="00D752F3" w:rsidP="00086474">
            <w:pPr>
              <w:pStyle w:val="TableParagraph"/>
              <w:tabs>
                <w:tab w:val="left" w:pos="1207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Сатис.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с.-</w:t>
            </w:r>
            <w:r>
              <w:rPr>
                <w:spacing w:val="-4"/>
                <w:sz w:val="24"/>
              </w:rPr>
              <w:t>442.</w:t>
            </w:r>
          </w:p>
          <w:p w:rsidR="00BE4FDB" w:rsidRDefault="00D752F3" w:rsidP="000864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1667" w:type="dxa"/>
          </w:tcPr>
          <w:p w:rsidR="00BE4FDB" w:rsidRDefault="00D752F3" w:rsidP="0008647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12,75</w:t>
            </w:r>
          </w:p>
        </w:tc>
      </w:tr>
    </w:tbl>
    <w:p w:rsidR="00BE4FDB" w:rsidRDefault="00BE4FDB" w:rsidP="00086474">
      <w:pPr>
        <w:pStyle w:val="a3"/>
        <w:ind w:left="0" w:firstLine="0"/>
        <w:rPr>
          <w:b/>
          <w:sz w:val="28"/>
        </w:rPr>
      </w:pPr>
    </w:p>
    <w:p w:rsidR="00BE4FDB" w:rsidRDefault="00D752F3" w:rsidP="00086474">
      <w:pPr>
        <w:pStyle w:val="1"/>
        <w:numPr>
          <w:ilvl w:val="1"/>
          <w:numId w:val="15"/>
        </w:numPr>
        <w:tabs>
          <w:tab w:val="left" w:pos="1910"/>
        </w:tabs>
        <w:ind w:right="848" w:firstLine="1099"/>
      </w:pPr>
      <w:bookmarkStart w:id="10" w:name="_bookmark10"/>
      <w:bookmarkEnd w:id="10"/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самостоятельной работы студентов</w:t>
      </w:r>
    </w:p>
    <w:p w:rsidR="00BE4FDB" w:rsidRDefault="00D752F3" w:rsidP="00086474">
      <w:pPr>
        <w:pStyle w:val="a3"/>
        <w:ind w:left="642" w:firstLine="0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rPr>
          <w:spacing w:val="-5"/>
        </w:rPr>
        <w:t>из:</w:t>
      </w:r>
    </w:p>
    <w:p w:rsidR="00BE4FDB" w:rsidRDefault="00D752F3" w:rsidP="00086474">
      <w:pPr>
        <w:pStyle w:val="a4"/>
        <w:numPr>
          <w:ilvl w:val="0"/>
          <w:numId w:val="7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BE4FDB" w:rsidRDefault="00D752F3" w:rsidP="00086474">
      <w:pPr>
        <w:pStyle w:val="a4"/>
        <w:numPr>
          <w:ilvl w:val="0"/>
          <w:numId w:val="7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BE4FDB" w:rsidRDefault="00D752F3" w:rsidP="00086474">
      <w:pPr>
        <w:pStyle w:val="a4"/>
        <w:numPr>
          <w:ilvl w:val="0"/>
          <w:numId w:val="7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:rsidR="00BE4FDB" w:rsidRDefault="00BE4FDB" w:rsidP="00086474">
      <w:pPr>
        <w:pStyle w:val="a3"/>
        <w:ind w:left="0" w:firstLine="0"/>
      </w:pPr>
    </w:p>
    <w:p w:rsidR="00BE4FDB" w:rsidRDefault="00D752F3" w:rsidP="00086474">
      <w:pPr>
        <w:pStyle w:val="1"/>
        <w:numPr>
          <w:ilvl w:val="0"/>
          <w:numId w:val="15"/>
        </w:numPr>
        <w:tabs>
          <w:tab w:val="left" w:pos="921"/>
        </w:tabs>
        <w:ind w:left="921" w:hanging="279"/>
      </w:pPr>
      <w:bookmarkStart w:id="11" w:name="_bookmark11"/>
      <w:bookmarkEnd w:id="11"/>
      <w:r>
        <w:t>Примерная</w:t>
      </w:r>
      <w:r>
        <w:rPr>
          <w:spacing w:val="-9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курсовых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rPr>
          <w:spacing w:val="-2"/>
        </w:rPr>
        <w:t>(проектов):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Синодальный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Преобразование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-4"/>
          <w:sz w:val="24"/>
        </w:rPr>
        <w:t xml:space="preserve"> 18в.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Российские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Святейший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Синод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Епископат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ind w:right="848"/>
        <w:rPr>
          <w:sz w:val="24"/>
        </w:rPr>
      </w:pPr>
      <w:r>
        <w:rPr>
          <w:sz w:val="24"/>
        </w:rPr>
        <w:t>Институт</w:t>
      </w:r>
      <w:r>
        <w:rPr>
          <w:spacing w:val="40"/>
          <w:sz w:val="24"/>
        </w:rPr>
        <w:t xml:space="preserve"> </w:t>
      </w:r>
      <w:r>
        <w:rPr>
          <w:sz w:val="24"/>
        </w:rPr>
        <w:t>обер-прокуратуры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XVIII</w:t>
      </w:r>
      <w:r>
        <w:rPr>
          <w:spacing w:val="40"/>
          <w:sz w:val="24"/>
        </w:rPr>
        <w:t xml:space="preserve"> </w:t>
      </w:r>
      <w:r>
        <w:rPr>
          <w:sz w:val="24"/>
        </w:rPr>
        <w:t>в.: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XVIII в., в сравнении с установлениями 1722 г.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архиереев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Иоанновны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Политика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сфере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Павла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I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Приходское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Духовное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Богословская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Монастыри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монашество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расколу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Старообрядцы-поповцы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Сектантство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Миссионерство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Российские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императоры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Епископат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Епископат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Святейший</w:t>
      </w:r>
      <w:r>
        <w:rPr>
          <w:spacing w:val="-7"/>
          <w:sz w:val="24"/>
        </w:rPr>
        <w:t xml:space="preserve"> </w:t>
      </w:r>
      <w:r>
        <w:rPr>
          <w:sz w:val="24"/>
        </w:rPr>
        <w:t>Синод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епископат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XIX–начала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обер-прокуратуры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  <w:tab w:val="left" w:pos="2876"/>
          <w:tab w:val="left" w:pos="4325"/>
          <w:tab w:val="left" w:pos="5308"/>
          <w:tab w:val="left" w:pos="5975"/>
          <w:tab w:val="left" w:pos="7657"/>
          <w:tab w:val="left" w:pos="8002"/>
          <w:tab w:val="left" w:pos="8544"/>
        </w:tabs>
        <w:ind w:right="849"/>
        <w:rPr>
          <w:sz w:val="24"/>
        </w:rPr>
      </w:pPr>
      <w:r>
        <w:rPr>
          <w:spacing w:val="-2"/>
          <w:sz w:val="24"/>
        </w:rPr>
        <w:t>Обер-прокурор</w:t>
      </w:r>
      <w:r>
        <w:rPr>
          <w:sz w:val="24"/>
        </w:rPr>
        <w:tab/>
      </w:r>
      <w:r>
        <w:rPr>
          <w:spacing w:val="-2"/>
          <w:sz w:val="24"/>
        </w:rPr>
        <w:t>Святейшего</w:t>
      </w:r>
      <w:r>
        <w:rPr>
          <w:sz w:val="24"/>
        </w:rPr>
        <w:tab/>
      </w:r>
      <w:r>
        <w:rPr>
          <w:spacing w:val="-2"/>
          <w:sz w:val="24"/>
        </w:rPr>
        <w:t>Синода</w:t>
      </w:r>
      <w:r>
        <w:rPr>
          <w:sz w:val="24"/>
        </w:rPr>
        <w:tab/>
      </w:r>
      <w:r>
        <w:rPr>
          <w:spacing w:val="-4"/>
          <w:sz w:val="24"/>
        </w:rPr>
        <w:t>К.П.</w:t>
      </w:r>
      <w:r>
        <w:rPr>
          <w:sz w:val="24"/>
        </w:rPr>
        <w:tab/>
      </w:r>
      <w:r>
        <w:rPr>
          <w:spacing w:val="-2"/>
          <w:sz w:val="24"/>
        </w:rPr>
        <w:t>Победоносцев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церковная деятельность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Церковные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1860–1870-х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гг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Русское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монашество в</w:t>
      </w:r>
      <w:r>
        <w:rPr>
          <w:spacing w:val="-1"/>
          <w:sz w:val="24"/>
        </w:rPr>
        <w:t xml:space="preserve"> </w:t>
      </w:r>
      <w:r>
        <w:rPr>
          <w:sz w:val="24"/>
        </w:rPr>
        <w:t>XIX–начале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Духовные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Духовные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Старообрядчество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rPr>
          <w:sz w:val="24"/>
        </w:rPr>
      </w:pPr>
      <w:r>
        <w:rPr>
          <w:sz w:val="24"/>
        </w:rPr>
        <w:t>Воссоединения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ind w:right="850"/>
        <w:rPr>
          <w:sz w:val="24"/>
        </w:rPr>
      </w:pPr>
      <w:r>
        <w:rPr>
          <w:sz w:val="24"/>
        </w:rPr>
        <w:t>Диалоги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Русской Православной</w:t>
      </w:r>
      <w:r>
        <w:rPr>
          <w:spacing w:val="28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27"/>
          <w:sz w:val="24"/>
        </w:rPr>
        <w:t xml:space="preserve"> </w:t>
      </w:r>
      <w:r>
        <w:rPr>
          <w:sz w:val="24"/>
        </w:rPr>
        <w:t>с иными</w:t>
      </w:r>
      <w:r>
        <w:rPr>
          <w:spacing w:val="28"/>
          <w:sz w:val="24"/>
        </w:rPr>
        <w:t xml:space="preserve"> </w:t>
      </w:r>
      <w:r>
        <w:rPr>
          <w:sz w:val="24"/>
        </w:rPr>
        <w:t>христианскими конфессиями</w:t>
      </w:r>
      <w:r>
        <w:rPr>
          <w:spacing w:val="28"/>
          <w:sz w:val="24"/>
        </w:rPr>
        <w:t xml:space="preserve"> </w:t>
      </w:r>
      <w:r>
        <w:rPr>
          <w:sz w:val="24"/>
        </w:rPr>
        <w:t>в XIX – начале XX вв.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ind w:right="847"/>
        <w:jc w:val="both"/>
        <w:rPr>
          <w:sz w:val="24"/>
        </w:rPr>
      </w:pPr>
      <w:r>
        <w:rPr>
          <w:sz w:val="24"/>
        </w:rPr>
        <w:t>Взгляды на судьбы Церкви и России в русском обществе в XIX в. Славянофилы: основные идеи, церковная деятельность, богословские труды. К.Н. Леонтьев (в постриге Климент). Н.</w:t>
      </w:r>
      <w:r>
        <w:rPr>
          <w:sz w:val="24"/>
        </w:rPr>
        <w:t>Я. Данилевский. Ф.М. Достоевский. В.С. Соловьев.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ind w:right="842"/>
        <w:jc w:val="both"/>
        <w:rPr>
          <w:sz w:val="24"/>
        </w:rPr>
      </w:pPr>
      <w:r>
        <w:rPr>
          <w:sz w:val="24"/>
        </w:rPr>
        <w:t>Духовно-нравственное состояние русского общества в конце XIX–начале XX в. Религиозно-философские собрания 1901–1903 гг. Лев Толстой: отношения с Русской Православной Церковью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jc w:val="both"/>
        <w:rPr>
          <w:sz w:val="24"/>
        </w:rPr>
      </w:pPr>
      <w:r>
        <w:rPr>
          <w:sz w:val="24"/>
        </w:rPr>
        <w:t>Миссионерство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XIX–начале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BE4FDB" w:rsidRDefault="00D752F3" w:rsidP="00086474">
      <w:pPr>
        <w:pStyle w:val="a4"/>
        <w:numPr>
          <w:ilvl w:val="0"/>
          <w:numId w:val="6"/>
        </w:numPr>
        <w:tabs>
          <w:tab w:val="left" w:pos="1094"/>
        </w:tabs>
        <w:ind w:right="851"/>
        <w:jc w:val="both"/>
        <w:rPr>
          <w:sz w:val="24"/>
        </w:rPr>
      </w:pPr>
      <w:r>
        <w:rPr>
          <w:sz w:val="24"/>
        </w:rPr>
        <w:t>Канонизация святых в Русской Православной Церкви в Синодальный период. Проблемы местной канонизации и деканонизации.</w:t>
      </w:r>
    </w:p>
    <w:p w:rsidR="00BE4FDB" w:rsidRDefault="00D752F3" w:rsidP="00086474">
      <w:pPr>
        <w:pStyle w:val="1"/>
        <w:numPr>
          <w:ilvl w:val="0"/>
          <w:numId w:val="15"/>
        </w:numPr>
        <w:tabs>
          <w:tab w:val="left" w:pos="921"/>
        </w:tabs>
        <w:ind w:left="921" w:hanging="279"/>
      </w:pPr>
      <w:bookmarkStart w:id="12" w:name="_bookmark12"/>
      <w:bookmarkEnd w:id="12"/>
      <w:r>
        <w:t>Учебно-методическое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rPr>
          <w:spacing w:val="-2"/>
        </w:rPr>
        <w:t>дисциплины:</w:t>
      </w:r>
    </w:p>
    <w:p w:rsidR="00BE4FDB" w:rsidRDefault="00D752F3" w:rsidP="00086474">
      <w:pPr>
        <w:pStyle w:val="a3"/>
        <w:ind w:left="642" w:firstLine="0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rPr>
          <w:spacing w:val="-2"/>
        </w:rPr>
        <w:t>литература:</w:t>
      </w:r>
    </w:p>
    <w:p w:rsidR="00BE4FDB" w:rsidRDefault="00D752F3" w:rsidP="00086474">
      <w:pPr>
        <w:pStyle w:val="a3"/>
        <w:tabs>
          <w:tab w:val="left" w:pos="1134"/>
        </w:tabs>
        <w:ind w:left="0" w:right="849" w:firstLine="709"/>
      </w:pPr>
      <w:r>
        <w:t>Косолапов</w:t>
      </w:r>
      <w:r>
        <w:rPr>
          <w:spacing w:val="40"/>
        </w:rPr>
        <w:t xml:space="preserve"> </w:t>
      </w:r>
      <w:r>
        <w:t>Р.А.</w:t>
      </w:r>
      <w:r>
        <w:rPr>
          <w:spacing w:val="40"/>
        </w:rPr>
        <w:t xml:space="preserve"> </w:t>
      </w:r>
      <w:r>
        <w:t>История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Православной</w:t>
      </w:r>
      <w:r>
        <w:rPr>
          <w:spacing w:val="40"/>
        </w:rPr>
        <w:t xml:space="preserve"> </w:t>
      </w:r>
      <w:r>
        <w:t>Церкви.</w:t>
      </w:r>
      <w:r>
        <w:rPr>
          <w:spacing w:val="40"/>
        </w:rPr>
        <w:t xml:space="preserve"> </w:t>
      </w:r>
      <w:r>
        <w:t>учебное</w:t>
      </w:r>
      <w:r>
        <w:rPr>
          <w:spacing w:val="40"/>
        </w:rPr>
        <w:t xml:space="preserve"> </w:t>
      </w:r>
      <w:r>
        <w:t>пособие-Иркутск: ИГУ, 2015. -530 стр.</w:t>
      </w:r>
    </w:p>
    <w:p w:rsidR="00BE4FDB" w:rsidRDefault="00D752F3" w:rsidP="00086474">
      <w:pPr>
        <w:pStyle w:val="a3"/>
        <w:tabs>
          <w:tab w:val="left" w:pos="1134"/>
        </w:tabs>
        <w:ind w:left="0" w:firstLine="709"/>
      </w:pPr>
      <w:r>
        <w:t>б)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rPr>
          <w:spacing w:val="-2"/>
        </w:rPr>
        <w:t>литература:</w:t>
      </w:r>
    </w:p>
    <w:p w:rsidR="00BE4FDB" w:rsidRDefault="00D752F3" w:rsidP="00086474">
      <w:pPr>
        <w:pStyle w:val="a4"/>
        <w:numPr>
          <w:ilvl w:val="0"/>
          <w:numId w:val="5"/>
        </w:numPr>
        <w:tabs>
          <w:tab w:val="left" w:pos="1134"/>
          <w:tab w:val="left" w:pos="1362"/>
        </w:tabs>
        <w:ind w:left="0" w:right="845" w:firstLine="709"/>
        <w:rPr>
          <w:sz w:val="24"/>
        </w:rPr>
      </w:pPr>
      <w:r>
        <w:rPr>
          <w:sz w:val="24"/>
        </w:rPr>
        <w:t>Митрофанов прот.Георгий История русской православной Церкви 1900-1927г. 2002г. Сатис. с.-442.</w:t>
      </w:r>
    </w:p>
    <w:p w:rsidR="00BE4FDB" w:rsidRDefault="00D752F3" w:rsidP="00086474">
      <w:pPr>
        <w:pStyle w:val="a4"/>
        <w:numPr>
          <w:ilvl w:val="0"/>
          <w:numId w:val="5"/>
        </w:numPr>
        <w:tabs>
          <w:tab w:val="left" w:pos="1134"/>
          <w:tab w:val="left" w:pos="1362"/>
        </w:tabs>
        <w:ind w:left="0" w:firstLine="709"/>
        <w:rPr>
          <w:sz w:val="24"/>
        </w:rPr>
      </w:pPr>
      <w:r>
        <w:rPr>
          <w:sz w:val="24"/>
        </w:rPr>
        <w:t>Смолич</w:t>
      </w:r>
      <w:r>
        <w:rPr>
          <w:spacing w:val="-5"/>
          <w:sz w:val="24"/>
        </w:rPr>
        <w:t xml:space="preserve"> </w:t>
      </w:r>
      <w:r>
        <w:rPr>
          <w:sz w:val="24"/>
        </w:rPr>
        <w:t>И.К.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1700-1917.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частях</w:t>
      </w:r>
    </w:p>
    <w:p w:rsidR="00BE4FDB" w:rsidRDefault="00D752F3" w:rsidP="00086474">
      <w:pPr>
        <w:pStyle w:val="a4"/>
        <w:numPr>
          <w:ilvl w:val="0"/>
          <w:numId w:val="5"/>
        </w:numPr>
        <w:tabs>
          <w:tab w:val="left" w:pos="1134"/>
          <w:tab w:val="left" w:pos="1362"/>
        </w:tabs>
        <w:ind w:left="0" w:right="842" w:firstLine="709"/>
        <w:rPr>
          <w:sz w:val="24"/>
        </w:rPr>
      </w:pPr>
      <w:r>
        <w:rPr>
          <w:sz w:val="24"/>
        </w:rPr>
        <w:t>Сухова</w:t>
      </w:r>
      <w:r>
        <w:rPr>
          <w:spacing w:val="80"/>
          <w:sz w:val="24"/>
        </w:rPr>
        <w:t xml:space="preserve"> </w:t>
      </w:r>
      <w:r>
        <w:rPr>
          <w:sz w:val="24"/>
        </w:rPr>
        <w:t>Н.Ю.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научно-богословской</w:t>
      </w:r>
      <w:r>
        <w:rPr>
          <w:spacing w:val="8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в19-20в. Москва 2009. ПСТГУ. с.-675.</w:t>
      </w:r>
    </w:p>
    <w:p w:rsidR="00BE4FDB" w:rsidRDefault="00D752F3" w:rsidP="00086474">
      <w:pPr>
        <w:pStyle w:val="a4"/>
        <w:numPr>
          <w:ilvl w:val="0"/>
          <w:numId w:val="5"/>
        </w:numPr>
        <w:tabs>
          <w:tab w:val="left" w:pos="1134"/>
          <w:tab w:val="left" w:pos="1362"/>
        </w:tabs>
        <w:ind w:left="0" w:firstLine="709"/>
        <w:rPr>
          <w:sz w:val="24"/>
        </w:rPr>
      </w:pPr>
      <w:r>
        <w:rPr>
          <w:sz w:val="24"/>
        </w:rPr>
        <w:t>Флоровский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прот.Георгий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Вильнюс.</w:t>
      </w:r>
      <w:r>
        <w:rPr>
          <w:spacing w:val="-3"/>
          <w:sz w:val="24"/>
        </w:rPr>
        <w:t xml:space="preserve"> </w:t>
      </w:r>
      <w:r>
        <w:rPr>
          <w:sz w:val="24"/>
        </w:rPr>
        <w:t>1991г.,</w:t>
      </w:r>
      <w:r>
        <w:rPr>
          <w:spacing w:val="-6"/>
          <w:sz w:val="24"/>
        </w:rPr>
        <w:t xml:space="preserve"> </w:t>
      </w:r>
      <w:r>
        <w:rPr>
          <w:sz w:val="24"/>
        </w:rPr>
        <w:t>с.-</w:t>
      </w:r>
      <w:r>
        <w:rPr>
          <w:spacing w:val="-4"/>
          <w:sz w:val="24"/>
        </w:rPr>
        <w:t>600.</w:t>
      </w:r>
    </w:p>
    <w:p w:rsidR="00BE4FDB" w:rsidRDefault="00D752F3" w:rsidP="00086474">
      <w:pPr>
        <w:pStyle w:val="3"/>
      </w:pPr>
      <w:r>
        <w:t>в)</w:t>
      </w:r>
      <w:r>
        <w:rPr>
          <w:spacing w:val="-4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BE4FDB" w:rsidRDefault="00D752F3" w:rsidP="00086474">
      <w:pPr>
        <w:pStyle w:val="a3"/>
        <w:ind w:left="642" w:right="6121" w:firstLine="0"/>
      </w:pPr>
      <w:r>
        <w:t>1.программа</w:t>
      </w:r>
      <w:r>
        <w:rPr>
          <w:spacing w:val="-15"/>
        </w:rPr>
        <w:t xml:space="preserve"> </w:t>
      </w:r>
      <w:r>
        <w:t>Microsoft</w:t>
      </w:r>
      <w:r>
        <w:rPr>
          <w:spacing w:val="-15"/>
        </w:rPr>
        <w:t xml:space="preserve"> </w:t>
      </w:r>
      <w:r>
        <w:t>Word 2.программа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rPr>
          <w:spacing w:val="-4"/>
        </w:rPr>
        <w:t>Excel</w:t>
      </w:r>
    </w:p>
    <w:p w:rsidR="00BE4FDB" w:rsidRDefault="00D752F3" w:rsidP="00086474">
      <w:pPr>
        <w:pStyle w:val="a3"/>
        <w:ind w:left="642" w:firstLine="0"/>
      </w:pPr>
      <w:r>
        <w:t>3.программа</w:t>
      </w:r>
      <w:r>
        <w:rPr>
          <w:spacing w:val="-5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rPr>
          <w:spacing w:val="-2"/>
        </w:rPr>
        <w:t>презентаций)</w:t>
      </w:r>
    </w:p>
    <w:p w:rsidR="00BE4FDB" w:rsidRDefault="00BE4FDB" w:rsidP="00086474">
      <w:pPr>
        <w:pStyle w:val="a3"/>
        <w:ind w:left="0" w:firstLine="0"/>
      </w:pPr>
    </w:p>
    <w:p w:rsidR="00BE4FDB" w:rsidRDefault="00D752F3" w:rsidP="00086474">
      <w:pPr>
        <w:pStyle w:val="3"/>
      </w:pPr>
      <w:r>
        <w:t>г)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системы:</w:t>
      </w:r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1029"/>
          <w:tab w:val="left" w:pos="2633"/>
          <w:tab w:val="left" w:pos="3429"/>
          <w:tab w:val="left" w:pos="7137"/>
          <w:tab w:val="left" w:pos="8255"/>
          <w:tab w:val="left" w:pos="9462"/>
        </w:tabs>
        <w:ind w:right="848" w:firstLine="400"/>
        <w:rPr>
          <w:sz w:val="24"/>
        </w:rPr>
      </w:pPr>
      <w:r>
        <w:rPr>
          <w:spacing w:val="-2"/>
          <w:sz w:val="24"/>
        </w:rPr>
        <w:t>Федеральный</w:t>
      </w:r>
      <w:r>
        <w:rPr>
          <w:sz w:val="24"/>
        </w:rPr>
        <w:tab/>
      </w:r>
      <w:r>
        <w:rPr>
          <w:spacing w:val="-2"/>
          <w:sz w:val="24"/>
        </w:rPr>
        <w:t>центр</w:t>
      </w:r>
      <w:r>
        <w:rPr>
          <w:sz w:val="24"/>
        </w:rPr>
        <w:tab/>
      </w:r>
      <w:r>
        <w:rPr>
          <w:spacing w:val="-2"/>
          <w:sz w:val="24"/>
        </w:rPr>
        <w:t>информационно-образовательных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z w:val="24"/>
        </w:rPr>
        <w:tab/>
      </w:r>
      <w:r>
        <w:rPr>
          <w:spacing w:val="-2"/>
          <w:sz w:val="24"/>
        </w:rPr>
        <w:t>(ФЦИОР)</w:t>
      </w:r>
      <w:r>
        <w:rPr>
          <w:sz w:val="24"/>
        </w:rPr>
        <w:tab/>
      </w:r>
      <w:r>
        <w:rPr>
          <w:spacing w:val="-6"/>
          <w:sz w:val="24"/>
        </w:rPr>
        <w:t xml:space="preserve">// </w:t>
      </w:r>
      <w:hyperlink r:id="rId10">
        <w:r>
          <w:rPr>
            <w:spacing w:val="-2"/>
            <w:sz w:val="24"/>
            <w:u w:val="single"/>
          </w:rPr>
          <w:t>http://fcior.edu.ru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20"/>
        </w:tabs>
        <w:ind w:right="842" w:firstLine="400"/>
        <w:rPr>
          <w:sz w:val="24"/>
        </w:rPr>
      </w:pPr>
      <w:r>
        <w:rPr>
          <w:sz w:val="24"/>
        </w:rPr>
        <w:t>Единая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3"/>
          <w:sz w:val="24"/>
        </w:rPr>
        <w:t xml:space="preserve"> </w:t>
      </w:r>
      <w:r>
        <w:rPr>
          <w:sz w:val="24"/>
        </w:rPr>
        <w:t>(ЕКЦОР)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4"/>
          <w:sz w:val="24"/>
        </w:rPr>
        <w:t xml:space="preserve"> </w:t>
      </w:r>
      <w:hyperlink r:id="rId11">
        <w:r>
          <w:rPr>
            <w:sz w:val="24"/>
          </w:rPr>
          <w:t>http://school-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collection.edu.ru/</w:t>
      </w:r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882"/>
        </w:tabs>
        <w:ind w:left="882" w:hanging="24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hyperlink r:id="rId12">
        <w:r>
          <w:rPr>
            <w:spacing w:val="-2"/>
            <w:sz w:val="24"/>
            <w:u w:val="single"/>
          </w:rPr>
          <w:t>http://www.edu.ru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882"/>
        </w:tabs>
        <w:ind w:left="882" w:hanging="240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3">
        <w:r>
          <w:rPr>
            <w:spacing w:val="-2"/>
            <w:sz w:val="24"/>
            <w:u w:val="single"/>
          </w:rPr>
          <w:t>http://www.openet.edu.ru/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1031"/>
          <w:tab w:val="left" w:pos="1983"/>
          <w:tab w:val="left" w:pos="6144"/>
          <w:tab w:val="left" w:pos="7528"/>
          <w:tab w:val="left" w:pos="7847"/>
          <w:tab w:val="left" w:pos="9463"/>
        </w:tabs>
        <w:ind w:right="849" w:firstLine="400"/>
        <w:rPr>
          <w:sz w:val="24"/>
        </w:rPr>
      </w:pPr>
      <w:r>
        <w:rPr>
          <w:spacing w:val="-2"/>
          <w:sz w:val="24"/>
        </w:rPr>
        <w:t>Портал</w:t>
      </w:r>
      <w:r>
        <w:rPr>
          <w:sz w:val="24"/>
        </w:rPr>
        <w:tab/>
      </w:r>
      <w:r>
        <w:rPr>
          <w:spacing w:val="-2"/>
          <w:sz w:val="24"/>
        </w:rPr>
        <w:t>«Информационно-коммуникацион</w:t>
      </w:r>
      <w:bookmarkStart w:id="13" w:name="_GoBack"/>
      <w:bookmarkEnd w:id="13"/>
      <w:r>
        <w:rPr>
          <w:spacing w:val="-2"/>
          <w:sz w:val="24"/>
        </w:rPr>
        <w:t>ные</w:t>
      </w:r>
      <w:r>
        <w:rPr>
          <w:sz w:val="24"/>
        </w:rPr>
        <w:tab/>
      </w:r>
      <w:r>
        <w:rPr>
          <w:spacing w:val="-2"/>
          <w:sz w:val="24"/>
        </w:rPr>
        <w:t>технологии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образовании»</w:t>
      </w:r>
      <w:r>
        <w:rPr>
          <w:sz w:val="24"/>
        </w:rPr>
        <w:tab/>
      </w:r>
      <w:r>
        <w:rPr>
          <w:spacing w:val="-6"/>
          <w:sz w:val="24"/>
        </w:rPr>
        <w:t xml:space="preserve">// </w:t>
      </w:r>
      <w:hyperlink r:id="rId14">
        <w:r>
          <w:rPr>
            <w:spacing w:val="-2"/>
            <w:sz w:val="24"/>
            <w:u w:val="single"/>
          </w:rPr>
          <w:t>http://www.ict.edu.ru/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22"/>
        </w:tabs>
        <w:ind w:right="850" w:firstLine="400"/>
        <w:rPr>
          <w:sz w:val="24"/>
        </w:rPr>
      </w:pPr>
      <w:r>
        <w:rPr>
          <w:sz w:val="24"/>
        </w:rPr>
        <w:t>Информаци</w:t>
      </w:r>
      <w:r>
        <w:rPr>
          <w:sz w:val="24"/>
        </w:rPr>
        <w:t>онная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34"/>
          <w:sz w:val="24"/>
        </w:rPr>
        <w:t xml:space="preserve"> </w:t>
      </w:r>
      <w:r>
        <w:rPr>
          <w:sz w:val="24"/>
        </w:rPr>
        <w:t>окно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// </w:t>
      </w:r>
      <w:hyperlink r:id="rId15">
        <w:r>
          <w:rPr>
            <w:spacing w:val="-2"/>
            <w:sz w:val="24"/>
            <w:u w:val="single"/>
          </w:rPr>
          <w:t>http</w:t>
        </w:r>
      </w:hyperlink>
      <w:r>
        <w:rPr>
          <w:spacing w:val="-2"/>
          <w:sz w:val="24"/>
          <w:u w:val="single"/>
        </w:rPr>
        <w:t>://window.edu.ru</w:t>
      </w:r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882"/>
        </w:tabs>
        <w:ind w:left="882" w:hanging="240"/>
        <w:rPr>
          <w:sz w:val="24"/>
        </w:rPr>
      </w:pP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ИГУ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6">
        <w:r>
          <w:rPr>
            <w:sz w:val="24"/>
            <w:u w:val="single"/>
          </w:rPr>
          <w:t>http://library.isu.ru/ru/</w:t>
        </w:r>
      </w:hyperlink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1213"/>
          <w:tab w:val="left" w:pos="4328"/>
          <w:tab w:val="left" w:pos="5530"/>
          <w:tab w:val="left" w:pos="7469"/>
        </w:tabs>
        <w:ind w:right="843" w:firstLine="400"/>
        <w:rPr>
          <w:sz w:val="24"/>
        </w:rPr>
      </w:pPr>
      <w:r>
        <w:rPr>
          <w:spacing w:val="-2"/>
          <w:sz w:val="24"/>
        </w:rPr>
        <w:t>Электронно-библиотечная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r>
        <w:rPr>
          <w:spacing w:val="-2"/>
          <w:sz w:val="24"/>
        </w:rPr>
        <w:t>Православного</w:t>
      </w:r>
      <w:r>
        <w:rPr>
          <w:sz w:val="24"/>
        </w:rPr>
        <w:tab/>
      </w:r>
      <w:r>
        <w:rPr>
          <w:spacing w:val="-2"/>
          <w:sz w:val="24"/>
        </w:rPr>
        <w:t xml:space="preserve">Свято-Тихоновского </w:t>
      </w:r>
      <w:r>
        <w:rPr>
          <w:sz w:val="24"/>
        </w:rPr>
        <w:t xml:space="preserve">гуманитарного университета </w:t>
      </w:r>
      <w:hyperlink r:id="rId17">
        <w:r>
          <w:rPr>
            <w:sz w:val="24"/>
            <w:u w:val="single"/>
          </w:rPr>
          <w:t>https://elib.pstgu.ru/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03"/>
        </w:tabs>
        <w:ind w:right="844" w:firstLine="400"/>
        <w:rPr>
          <w:sz w:val="24"/>
        </w:rPr>
      </w:pPr>
      <w:r>
        <w:rPr>
          <w:sz w:val="24"/>
        </w:rPr>
        <w:t>Материалы электронной исторической библиотеки философского факультета МГУ (</w:t>
      </w:r>
      <w:hyperlink r:id="rId18">
        <w:r>
          <w:rPr>
            <w:sz w:val="24"/>
            <w:u w:val="single"/>
          </w:rPr>
          <w:t>http://www.hist.msu.ru/ER/sources.htm</w:t>
        </w:r>
      </w:hyperlink>
      <w:r>
        <w:rPr>
          <w:sz w:val="24"/>
        </w:rPr>
        <w:t xml:space="preserve"> )</w:t>
      </w:r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1002"/>
        </w:tabs>
        <w:ind w:left="1002" w:hanging="360"/>
        <w:rPr>
          <w:b/>
          <w:sz w:val="24"/>
        </w:rPr>
      </w:pPr>
      <w:hyperlink r:id="rId19">
        <w:r>
          <w:rPr>
            <w:b/>
            <w:sz w:val="24"/>
            <w:u w:val="single"/>
          </w:rPr>
          <w:t>Библиотека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православного</w:t>
        </w:r>
        <w:r>
          <w:rPr>
            <w:b/>
            <w:spacing w:val="-2"/>
            <w:sz w:val="24"/>
            <w:u w:val="single"/>
          </w:rPr>
          <w:t xml:space="preserve"> христианина.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42"/>
        </w:tabs>
        <w:ind w:left="942" w:hanging="300"/>
        <w:rPr>
          <w:b/>
          <w:sz w:val="24"/>
        </w:rPr>
      </w:pPr>
      <w:hyperlink r:id="rId20">
        <w:r>
          <w:rPr>
            <w:b/>
            <w:sz w:val="24"/>
            <w:u w:val="single"/>
          </w:rPr>
          <w:t>Православная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энциклопедия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"Азбука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pacing w:val="-4"/>
            <w:sz w:val="24"/>
            <w:u w:val="single"/>
          </w:rPr>
          <w:t>веры"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42"/>
        </w:tabs>
        <w:ind w:left="942" w:hanging="300"/>
        <w:rPr>
          <w:b/>
          <w:sz w:val="24"/>
        </w:rPr>
      </w:pPr>
      <w:hyperlink r:id="rId21">
        <w:r>
          <w:rPr>
            <w:b/>
            <w:sz w:val="24"/>
            <w:u w:val="single"/>
          </w:rPr>
          <w:t>Библиотека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святоотеческой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pacing w:val="-2"/>
            <w:sz w:val="24"/>
            <w:u w:val="single"/>
          </w:rPr>
          <w:t>литературы</w:t>
        </w:r>
      </w:hyperlink>
    </w:p>
    <w:p w:rsidR="00BE4FDB" w:rsidRDefault="00D752F3" w:rsidP="00086474">
      <w:pPr>
        <w:pStyle w:val="a4"/>
        <w:numPr>
          <w:ilvl w:val="0"/>
          <w:numId w:val="4"/>
        </w:numPr>
        <w:tabs>
          <w:tab w:val="left" w:pos="942"/>
        </w:tabs>
        <w:ind w:left="942" w:hanging="300"/>
        <w:rPr>
          <w:b/>
          <w:sz w:val="24"/>
        </w:rPr>
      </w:pPr>
      <w:hyperlink r:id="rId22">
        <w:r>
          <w:rPr>
            <w:b/>
            <w:sz w:val="24"/>
            <w:u w:val="single"/>
          </w:rPr>
          <w:t>Официальный</w:t>
        </w:r>
        <w:r>
          <w:rPr>
            <w:b/>
            <w:spacing w:val="-7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сайт</w:t>
        </w:r>
        <w:r>
          <w:rPr>
            <w:b/>
            <w:spacing w:val="-5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Русской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Православной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Церкви</w:t>
        </w:r>
        <w:r>
          <w:rPr>
            <w:b/>
            <w:spacing w:val="-5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/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pacing w:val="-2"/>
            <w:sz w:val="24"/>
            <w:u w:val="single"/>
          </w:rPr>
          <w:t>Патриархия.ru</w:t>
        </w:r>
      </w:hyperlink>
    </w:p>
    <w:p w:rsidR="00BE4FDB" w:rsidRDefault="00BE4FDB" w:rsidP="00086474">
      <w:pPr>
        <w:pStyle w:val="a3"/>
        <w:ind w:left="0" w:firstLine="0"/>
        <w:rPr>
          <w:b/>
        </w:rPr>
      </w:pPr>
    </w:p>
    <w:p w:rsidR="00BE4FDB" w:rsidRDefault="00D752F3" w:rsidP="00086474">
      <w:pPr>
        <w:pStyle w:val="1"/>
        <w:numPr>
          <w:ilvl w:val="0"/>
          <w:numId w:val="15"/>
        </w:numPr>
        <w:tabs>
          <w:tab w:val="left" w:pos="921"/>
        </w:tabs>
        <w:ind w:left="921" w:hanging="279"/>
      </w:pPr>
      <w:bookmarkStart w:id="14" w:name="_bookmark13"/>
      <w:bookmarkEnd w:id="14"/>
      <w:r>
        <w:t>Материально-техническое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BE4FDB" w:rsidRDefault="00D752F3" w:rsidP="00086474">
      <w:pPr>
        <w:pStyle w:val="a4"/>
        <w:numPr>
          <w:ilvl w:val="0"/>
          <w:numId w:val="3"/>
        </w:numPr>
        <w:tabs>
          <w:tab w:val="left" w:pos="999"/>
        </w:tabs>
        <w:ind w:left="0" w:right="843" w:firstLine="0"/>
        <w:jc w:val="both"/>
      </w:pPr>
      <w:r w:rsidRPr="00086474">
        <w:rPr>
          <w:sz w:val="24"/>
        </w:rPr>
        <w:t>Система</w:t>
      </w:r>
      <w:r w:rsidRPr="00086474">
        <w:rPr>
          <w:spacing w:val="80"/>
          <w:sz w:val="24"/>
        </w:rPr>
        <w:t xml:space="preserve"> </w:t>
      </w:r>
      <w:r w:rsidRPr="00086474">
        <w:rPr>
          <w:sz w:val="24"/>
        </w:rPr>
        <w:t>мультимедиа,</w:t>
      </w:r>
      <w:r w:rsidRPr="00086474">
        <w:rPr>
          <w:spacing w:val="80"/>
          <w:sz w:val="24"/>
        </w:rPr>
        <w:t xml:space="preserve"> </w:t>
      </w:r>
      <w:r w:rsidRPr="00086474">
        <w:rPr>
          <w:sz w:val="24"/>
        </w:rPr>
        <w:t>компьютер,</w:t>
      </w:r>
      <w:r w:rsidRPr="00086474">
        <w:rPr>
          <w:spacing w:val="80"/>
          <w:sz w:val="24"/>
        </w:rPr>
        <w:t xml:space="preserve"> </w:t>
      </w:r>
      <w:r w:rsidRPr="00086474">
        <w:rPr>
          <w:sz w:val="24"/>
        </w:rPr>
        <w:t>проектор.</w:t>
      </w:r>
      <w:r w:rsidR="00086474">
        <w:rPr>
          <w:sz w:val="24"/>
        </w:rPr>
        <w:t xml:space="preserve"> </w:t>
      </w:r>
      <w:r>
        <w:t xml:space="preserve">Учебные, учебно-методические и научные </w:t>
      </w:r>
      <w:r w:rsidRPr="00086474">
        <w:rPr>
          <w:spacing w:val="-2"/>
        </w:rPr>
        <w:t>материалы;</w:t>
      </w:r>
    </w:p>
    <w:p w:rsidR="00BE4FDB" w:rsidRDefault="00D752F3" w:rsidP="00086474">
      <w:pPr>
        <w:pStyle w:val="a4"/>
        <w:numPr>
          <w:ilvl w:val="0"/>
          <w:numId w:val="3"/>
        </w:numPr>
        <w:tabs>
          <w:tab w:val="left" w:pos="948"/>
        </w:tabs>
        <w:ind w:right="843" w:firstLine="40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а кафедре и в библиотеке университета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учебники и учебные </w:t>
      </w:r>
      <w:r>
        <w:rPr>
          <w:spacing w:val="-2"/>
          <w:sz w:val="24"/>
        </w:rPr>
        <w:t>пособия.</w:t>
      </w:r>
    </w:p>
    <w:p w:rsidR="00BE4FDB" w:rsidRDefault="00D752F3" w:rsidP="00086474">
      <w:pPr>
        <w:pStyle w:val="1"/>
        <w:numPr>
          <w:ilvl w:val="0"/>
          <w:numId w:val="15"/>
        </w:numPr>
        <w:tabs>
          <w:tab w:val="left" w:pos="1062"/>
        </w:tabs>
        <w:ind w:left="1062" w:hanging="420"/>
      </w:pPr>
      <w:bookmarkStart w:id="15" w:name="_bookmark14"/>
      <w:bookmarkEnd w:id="15"/>
      <w:r>
        <w:rPr>
          <w:spacing w:val="-2"/>
        </w:rPr>
        <w:t>Образовател</w:t>
      </w:r>
      <w:r>
        <w:rPr>
          <w:spacing w:val="-2"/>
        </w:rPr>
        <w:t>ьные</w:t>
      </w:r>
      <w:r>
        <w:rPr>
          <w:spacing w:val="11"/>
        </w:rPr>
        <w:t xml:space="preserve"> </w:t>
      </w:r>
      <w:r>
        <w:rPr>
          <w:spacing w:val="-2"/>
        </w:rPr>
        <w:t>технологии:</w:t>
      </w:r>
    </w:p>
    <w:p w:rsidR="00BE4FDB" w:rsidRDefault="00D752F3" w:rsidP="00086474">
      <w:pPr>
        <w:pStyle w:val="a4"/>
        <w:numPr>
          <w:ilvl w:val="0"/>
          <w:numId w:val="2"/>
        </w:numPr>
        <w:tabs>
          <w:tab w:val="left" w:pos="822"/>
        </w:tabs>
        <w:ind w:right="851" w:firstLine="400"/>
        <w:rPr>
          <w:sz w:val="24"/>
        </w:rPr>
      </w:pPr>
      <w:r>
        <w:rPr>
          <w:sz w:val="24"/>
        </w:rPr>
        <w:t>Классические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8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занятия, </w:t>
      </w:r>
      <w:r>
        <w:rPr>
          <w:spacing w:val="-2"/>
          <w:sz w:val="24"/>
        </w:rPr>
        <w:t>рефераты</w:t>
      </w:r>
    </w:p>
    <w:p w:rsidR="00BE4FDB" w:rsidRDefault="00D752F3" w:rsidP="00086474">
      <w:pPr>
        <w:pStyle w:val="a4"/>
        <w:numPr>
          <w:ilvl w:val="0"/>
          <w:numId w:val="2"/>
        </w:numPr>
        <w:tabs>
          <w:tab w:val="left" w:pos="822"/>
        </w:tabs>
        <w:ind w:right="851" w:firstLine="400"/>
        <w:rPr>
          <w:sz w:val="24"/>
        </w:rPr>
      </w:pPr>
      <w:r>
        <w:rPr>
          <w:sz w:val="24"/>
        </w:rPr>
        <w:t>Активные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2"/>
          <w:sz w:val="24"/>
        </w:rPr>
        <w:t xml:space="preserve"> </w:t>
      </w:r>
      <w:r>
        <w:rPr>
          <w:sz w:val="24"/>
        </w:rPr>
        <w:t>вариативные 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игры,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творческих группах,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 презентаций.</w:t>
      </w:r>
    </w:p>
    <w:p w:rsidR="00BE4FDB" w:rsidRDefault="00D752F3" w:rsidP="00086474">
      <w:pPr>
        <w:pStyle w:val="1"/>
        <w:numPr>
          <w:ilvl w:val="0"/>
          <w:numId w:val="15"/>
        </w:numPr>
        <w:tabs>
          <w:tab w:val="left" w:pos="1062"/>
        </w:tabs>
        <w:ind w:left="1062" w:hanging="420"/>
        <w:jc w:val="both"/>
      </w:pPr>
      <w:bookmarkStart w:id="16" w:name="_bookmark15"/>
      <w:bookmarkEnd w:id="16"/>
      <w:r>
        <w:t>Оценочные</w:t>
      </w:r>
      <w:r>
        <w:rPr>
          <w:spacing w:val="-10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4"/>
        </w:rPr>
        <w:t>(ОС):</w:t>
      </w:r>
    </w:p>
    <w:p w:rsidR="00BE4FDB" w:rsidRDefault="00D752F3" w:rsidP="00086474">
      <w:pPr>
        <w:pStyle w:val="a4"/>
        <w:numPr>
          <w:ilvl w:val="1"/>
          <w:numId w:val="15"/>
        </w:numPr>
        <w:tabs>
          <w:tab w:val="left" w:pos="1272"/>
        </w:tabs>
        <w:ind w:right="849" w:firstLine="400"/>
        <w:jc w:val="both"/>
        <w:rPr>
          <w:sz w:val="24"/>
        </w:rPr>
      </w:pPr>
      <w:r>
        <w:rPr>
          <w:sz w:val="24"/>
        </w:rPr>
        <w:t>Оценочные средства для в</w:t>
      </w:r>
      <w:r>
        <w:rPr>
          <w:sz w:val="24"/>
        </w:rPr>
        <w:t>ходного контроля (могут быть в виде тестов с закрытыми или открытыми вопросами). Тесты находятся в фонде тестовых заданий.</w:t>
      </w:r>
    </w:p>
    <w:p w:rsidR="00BE4FDB" w:rsidRDefault="00D752F3" w:rsidP="00086474">
      <w:pPr>
        <w:pStyle w:val="a3"/>
        <w:ind w:left="1182" w:right="4873" w:hanging="540"/>
        <w:jc w:val="both"/>
      </w:pPr>
      <w:r>
        <w:t>1.2.</w:t>
      </w:r>
      <w:r>
        <w:rPr>
          <w:spacing w:val="40"/>
        </w:rPr>
        <w:t xml:space="preserve"> </w:t>
      </w:r>
      <w:r>
        <w:t>Оценочные средства текущего контроля: Устный опрос во время занятий.</w:t>
      </w:r>
    </w:p>
    <w:p w:rsidR="00BE4FDB" w:rsidRDefault="00D752F3" w:rsidP="00086474">
      <w:pPr>
        <w:pStyle w:val="a3"/>
        <w:ind w:left="242" w:right="851" w:firstLine="400"/>
        <w:jc w:val="both"/>
      </w:pPr>
      <w:r>
        <w:t xml:space="preserve">11.3. Оценочные средства для промежуточной аттестации (в форме экзамена или </w:t>
      </w:r>
      <w:r>
        <w:rPr>
          <w:spacing w:val="-2"/>
        </w:rPr>
        <w:t>зачета).</w:t>
      </w:r>
    </w:p>
    <w:p w:rsidR="00BE4FDB" w:rsidRDefault="00D752F3" w:rsidP="00086474">
      <w:pPr>
        <w:pStyle w:val="2"/>
        <w:spacing w:before="0"/>
        <w:ind w:firstLine="0"/>
        <w:jc w:val="both"/>
      </w:pPr>
      <w:bookmarkStart w:id="17" w:name="_bookmark16"/>
      <w:bookmarkEnd w:id="17"/>
      <w:r>
        <w:t>Примерный</w:t>
      </w:r>
      <w:r>
        <w:rPr>
          <w:spacing w:val="-13"/>
        </w:rPr>
        <w:t xml:space="preserve"> </w:t>
      </w:r>
      <w:r>
        <w:t>список</w:t>
      </w:r>
      <w:r>
        <w:rPr>
          <w:spacing w:val="-10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2"/>
        </w:rPr>
        <w:t>экзамену: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Синодальный период истории Русской Церкви: общая характеристика; периодизация. Источники и научные исследования по Синодальному периоду истории Русской Церкви; проблемы изучения.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5" w:hanging="360"/>
        <w:jc w:val="both"/>
        <w:rPr>
          <w:sz w:val="24"/>
        </w:rPr>
      </w:pPr>
      <w:r>
        <w:rPr>
          <w:sz w:val="24"/>
        </w:rPr>
        <w:t>Предпосылки церковных реформ Петра I. Личная религиозность императора Петра I</w:t>
      </w:r>
      <w:r>
        <w:rPr>
          <w:sz w:val="24"/>
        </w:rPr>
        <w:t xml:space="preserve"> и его отношение к церковной жизни. Проблемы, на решение которых были направлены реформы. Период местоблюстительства (1700–1721 гг.): положение церковного управления и проблемы, связанные с этим.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 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(Д</w:t>
      </w:r>
      <w:r>
        <w:rPr>
          <w:sz w:val="24"/>
        </w:rPr>
        <w:t>уховный регламент); Духовная Коллегия (предполагаемый состав, статус); Святейший Синод (состав, статус, отношения с Монархом, с Сенатом, с коллегиями; с восточными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патриархами); введение должности обер-прокурора (обоснование, начало реализации </w:t>
      </w:r>
      <w:r>
        <w:rPr>
          <w:spacing w:val="-2"/>
          <w:sz w:val="24"/>
        </w:rPr>
        <w:t>идеи).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 xml:space="preserve">йские императоры и Русская Церковь в XVIII в.: личное отношение императоров к церковной жизни (ответ обосновать конкретными фактами), понимание императорами и церковной властью значения императорской власти для Русской </w:t>
      </w:r>
      <w:r>
        <w:rPr>
          <w:spacing w:val="-2"/>
          <w:sz w:val="24"/>
        </w:rPr>
        <w:t>Церкви.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9" w:hanging="360"/>
        <w:jc w:val="both"/>
        <w:rPr>
          <w:sz w:val="24"/>
        </w:rPr>
      </w:pPr>
      <w:r>
        <w:rPr>
          <w:sz w:val="24"/>
        </w:rPr>
        <w:t>Святейший Синод в XVIII в.: с</w:t>
      </w:r>
      <w:r>
        <w:rPr>
          <w:sz w:val="24"/>
        </w:rPr>
        <w:t>остав, структура, статус, отношения с высшей государственной властью, отношения с епархиальными архиереями (изменения, произошедшие в течение XVIII в., в сравнении с установлениями Регламента)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Епископат первой четверти XVIII в.: состав, богословские взгляд</w:t>
      </w:r>
      <w:r>
        <w:rPr>
          <w:sz w:val="24"/>
        </w:rPr>
        <w:t xml:space="preserve">ы, церковная деятельность, отношения с императором (ответ подтвердить конкретными </w:t>
      </w:r>
      <w:r>
        <w:rPr>
          <w:spacing w:val="-2"/>
          <w:sz w:val="24"/>
        </w:rPr>
        <w:t>примерами).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обер-прокуратуры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в.: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в сравнении с установлениями 1722 г. (ответ обосновать конкретными фактами).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Про</w:t>
      </w:r>
      <w:r>
        <w:rPr>
          <w:sz w:val="24"/>
        </w:rPr>
        <w:t>цессы против архиереев и духовенства во время правления Анны Иоанновны: причины, конкретные поводы процессов, результаты. Отношение Церкви и правительства в 1730–1740 гг.: отношение церковного управления и высшей государственной власти, вопрос о протестант</w:t>
      </w:r>
      <w:r>
        <w:rPr>
          <w:sz w:val="24"/>
        </w:rPr>
        <w:t>ском влиянии (ответ обосновать конкретными фактами).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01"/>
          <w:tab w:val="left" w:pos="669"/>
        </w:tabs>
        <w:ind w:right="845" w:hanging="360"/>
        <w:jc w:val="both"/>
        <w:rPr>
          <w:sz w:val="24"/>
        </w:rPr>
      </w:pPr>
      <w:r>
        <w:rPr>
          <w:sz w:val="24"/>
        </w:rPr>
        <w:t>Политика просвещенного абсолютизма в церковной сфере: основные принципы, их реализация (ответ обосновать конкретными фактами). Епископат Екатерининского времени: состав, общая характеристика, богословские взгляды, церковная деятельность, отношения с импера</w:t>
      </w:r>
      <w:r>
        <w:rPr>
          <w:sz w:val="24"/>
        </w:rPr>
        <w:t xml:space="preserve">тором (ответ подтвердить конкретными </w:t>
      </w:r>
      <w:r>
        <w:rPr>
          <w:spacing w:val="-2"/>
          <w:sz w:val="24"/>
        </w:rPr>
        <w:t>примерами).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Вопрос о церковных имениях в XVIII в.: вопрос о церковном землевладении в исторической перспективе; предыстория секуляризации; указ о церковных имениях 1764 г. Священномученик Арсений (Мацеевич). Изменение ч</w:t>
      </w:r>
      <w:r>
        <w:rPr>
          <w:sz w:val="24"/>
        </w:rPr>
        <w:t>исла монастырей.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Русская Православная Церковь в эпоху императора Павла I: личная религиозность и отношение к церковной жизни императора; указ о престолонаследии; отношения императора Павла I с иерархией; митрополит Амвросий (Подобедов). Отношение к иным хр</w:t>
      </w:r>
      <w:r>
        <w:rPr>
          <w:sz w:val="24"/>
        </w:rPr>
        <w:t>истианским конфессиям.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Приходское духовенство в XVIII в.: штаты духовенства, проблема замещения вакансий на приходах, замкнутость духовного сословия. Практика «разборов» в духовном сословии, проблема «крестцового» духовенства. Права духовного сословия, мат</w:t>
      </w:r>
      <w:r>
        <w:rPr>
          <w:sz w:val="24"/>
        </w:rPr>
        <w:t>ериальное обеспечение приходского духовенства.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Духовное просвещение в XVIII в.: общая характеристика, основные проблемы и попытки их решения, неосуществленные проекты; наиболее значительные духовные школы, деятели духовного просвещения.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 xml:space="preserve">Богословская наука </w:t>
      </w:r>
      <w:r>
        <w:rPr>
          <w:sz w:val="24"/>
        </w:rPr>
        <w:t>в XVIII в.: общая характеристика, основные проблемы и попытки их решения; наиболее значительные русские богословы XVIII в. и их труды.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8" w:hanging="360"/>
        <w:jc w:val="both"/>
        <w:rPr>
          <w:sz w:val="24"/>
        </w:rPr>
      </w:pPr>
      <w:r>
        <w:rPr>
          <w:sz w:val="24"/>
        </w:rPr>
        <w:t>Монастыри и монашество в XVIII в.: проблемы и факты. Монашеская письменность XVIII в.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 xml:space="preserve">Отношение государственной власти и </w:t>
      </w:r>
      <w:r>
        <w:rPr>
          <w:sz w:val="24"/>
        </w:rPr>
        <w:t xml:space="preserve">Церкви к расколу в XVIII в. Богословские и проповеднические труды против раскола. Старообрядцы-беспоповцы в XVIII в.: религиозные идеи, основные толки, принципы деления, крупные центры </w:t>
      </w:r>
      <w:r>
        <w:rPr>
          <w:spacing w:val="-2"/>
          <w:sz w:val="24"/>
        </w:rPr>
        <w:t>старообрядцев-беспоповцев.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3" w:hanging="360"/>
        <w:jc w:val="both"/>
        <w:rPr>
          <w:sz w:val="24"/>
        </w:rPr>
      </w:pPr>
      <w:r>
        <w:rPr>
          <w:sz w:val="24"/>
        </w:rPr>
        <w:t xml:space="preserve">Старообрядцы-поповцы в XVIII в.: религиозные идеи, основные толки, проблема старообрядческой иерархии, крупные центры старообрядцев-беспоповцев. Единоверчество (единоверие): предыстория, основные принципы, первые успехи, </w:t>
      </w:r>
      <w:r>
        <w:rPr>
          <w:spacing w:val="-2"/>
          <w:sz w:val="24"/>
        </w:rPr>
        <w:t>проблемы.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8" w:hanging="360"/>
        <w:jc w:val="both"/>
        <w:rPr>
          <w:sz w:val="24"/>
        </w:rPr>
      </w:pPr>
      <w:r>
        <w:rPr>
          <w:sz w:val="24"/>
        </w:rPr>
        <w:t>Сектантство в XVIII в.: о</w:t>
      </w:r>
      <w:r>
        <w:rPr>
          <w:sz w:val="24"/>
        </w:rPr>
        <w:t>бщая характеристика, основные сектантские уклонения (хлысты и скопцы; духоборцы и молокане). Проблема борьбы с сектантством.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3" w:hanging="360"/>
        <w:jc w:val="both"/>
        <w:rPr>
          <w:sz w:val="24"/>
        </w:rPr>
      </w:pPr>
      <w:r>
        <w:rPr>
          <w:sz w:val="24"/>
        </w:rPr>
        <w:t>Миссионерство в XVIII в.: общая характеристика, основные направления, принципы деятельности и деятели, возникающие проблемы и пути их разрешения, результаты.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Проблемы духовной жизни русского общества во второй половине XVIII в. Вольнодумство. Масонство в Р</w:t>
      </w:r>
      <w:r>
        <w:rPr>
          <w:sz w:val="24"/>
        </w:rPr>
        <w:t>оссии.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2" w:hanging="360"/>
        <w:jc w:val="both"/>
        <w:rPr>
          <w:sz w:val="24"/>
        </w:rPr>
      </w:pPr>
      <w:r>
        <w:rPr>
          <w:sz w:val="24"/>
        </w:rPr>
        <w:t>Российские императоры и Русская Церковь в первой половине XIX в.: личное отношение императоров к церковной жизни (ответ обосновать конкретными</w:t>
      </w:r>
      <w:r>
        <w:rPr>
          <w:spacing w:val="40"/>
          <w:sz w:val="24"/>
        </w:rPr>
        <w:t xml:space="preserve"> </w:t>
      </w:r>
      <w:r>
        <w:rPr>
          <w:sz w:val="24"/>
        </w:rPr>
        <w:t>фактами), понимание императорами и церковной властью значения императорской власти для Русской Церкви. Код</w:t>
      </w:r>
      <w:r>
        <w:rPr>
          <w:sz w:val="24"/>
        </w:rPr>
        <w:t>ификация Русского законодательства при Николае I: положения, касающиеся положения РПЦ в государстве; роль императора по отношению к Церкви.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5" w:hanging="360"/>
        <w:jc w:val="both"/>
        <w:rPr>
          <w:sz w:val="24"/>
        </w:rPr>
      </w:pPr>
      <w:r>
        <w:rPr>
          <w:sz w:val="24"/>
        </w:rPr>
        <w:t>Российские императоры и Русская Церковь во второй половине XIX– начале XX вв.: личное отношение императоров к церков</w:t>
      </w:r>
      <w:r>
        <w:rPr>
          <w:sz w:val="24"/>
        </w:rPr>
        <w:t>ной жизни (ответ обосновать конкретными фактами), понимание императорами и церковной властью значения императорской власти для Русской Церкви. Проблема свободы вероисповедания в Российской империи в начале XX в.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3" w:hanging="360"/>
        <w:jc w:val="both"/>
        <w:rPr>
          <w:sz w:val="24"/>
        </w:rPr>
      </w:pPr>
      <w:r>
        <w:rPr>
          <w:sz w:val="24"/>
        </w:rPr>
        <w:t>Епископат первой половины XIX в.: общая хара</w:t>
      </w:r>
      <w:r>
        <w:rPr>
          <w:sz w:val="24"/>
        </w:rPr>
        <w:t>ктеристика; наиболее значительные архиереи, их церковная деятельность, богословские идеи. Святитель Филарет (Дроздов). Митрополит Филарет (Амфитеатров).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8"/>
        </w:tabs>
        <w:ind w:left="668" w:hanging="359"/>
        <w:jc w:val="both"/>
        <w:rPr>
          <w:sz w:val="24"/>
        </w:rPr>
      </w:pPr>
      <w:r>
        <w:rPr>
          <w:sz w:val="24"/>
        </w:rPr>
        <w:t>Епископат</w:t>
      </w:r>
      <w:r>
        <w:rPr>
          <w:spacing w:val="3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38"/>
          <w:sz w:val="24"/>
        </w:rPr>
        <w:t xml:space="preserve"> </w:t>
      </w:r>
      <w:r>
        <w:rPr>
          <w:sz w:val="24"/>
        </w:rPr>
        <w:t>XIX</w:t>
      </w:r>
      <w:r>
        <w:rPr>
          <w:spacing w:val="36"/>
          <w:sz w:val="24"/>
        </w:rPr>
        <w:t xml:space="preserve"> </w:t>
      </w:r>
      <w:r>
        <w:rPr>
          <w:sz w:val="24"/>
        </w:rPr>
        <w:t>в.:</w:t>
      </w:r>
      <w:r>
        <w:rPr>
          <w:spacing w:val="34"/>
          <w:sz w:val="24"/>
        </w:rPr>
        <w:t xml:space="preserve"> </w:t>
      </w:r>
      <w:r>
        <w:rPr>
          <w:sz w:val="24"/>
        </w:rPr>
        <w:t>общая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характеристика;</w:t>
      </w:r>
      <w:r>
        <w:rPr>
          <w:spacing w:val="3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значительные</w:t>
      </w:r>
    </w:p>
    <w:p w:rsidR="00BE4FDB" w:rsidRDefault="00D752F3" w:rsidP="00086474">
      <w:pPr>
        <w:pStyle w:val="a3"/>
        <w:ind w:right="846" w:firstLine="0"/>
        <w:jc w:val="both"/>
      </w:pPr>
      <w:r>
        <w:t>архиере</w:t>
      </w:r>
      <w:r>
        <w:t>и, их церковная деятельность, богословские идеи. Святитель Феофан Затворник. Святитель Игнатий (Брянчанинов).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Святейший Синод и епископат конца XIX–начала XX в. Проблемы церковного управления на высшем и епархиальном уровне. Митрополит Антоний (Вадковский)</w:t>
      </w:r>
      <w:r>
        <w:rPr>
          <w:sz w:val="24"/>
        </w:rPr>
        <w:t>. Мнения епархиальных архиереев о церковной реформе. Предсоборное Присутствие 1906 г.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Институт обер-прокуратуры в XIX в.: развитие; отношения с иерархией; изменение значения обер-прокурора, произошедшее в течение XIX века. Мнения представителей русского еп</w:t>
      </w:r>
      <w:r>
        <w:rPr>
          <w:sz w:val="24"/>
        </w:rPr>
        <w:t xml:space="preserve">ископата XIX в. о значении обер-прокурора для деятельности Русской </w:t>
      </w:r>
      <w:r>
        <w:rPr>
          <w:spacing w:val="-2"/>
          <w:sz w:val="24"/>
        </w:rPr>
        <w:t>Церкви.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50" w:hanging="360"/>
        <w:jc w:val="both"/>
        <w:rPr>
          <w:sz w:val="24"/>
        </w:rPr>
      </w:pPr>
      <w:r>
        <w:rPr>
          <w:sz w:val="24"/>
        </w:rPr>
        <w:t>Обер-прокурор Святейшего Синода</w:t>
      </w:r>
      <w:r>
        <w:rPr>
          <w:spacing w:val="-1"/>
          <w:sz w:val="24"/>
        </w:rPr>
        <w:t xml:space="preserve"> </w:t>
      </w:r>
      <w:r>
        <w:rPr>
          <w:sz w:val="24"/>
        </w:rPr>
        <w:t>К.П. Победоносцев и его церковная деятельность: отношения с епископатом, контрреформы, участие в деле народного просвещения.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Церковные реформы 1860–1870-х гг.: причины; основные проблемы, на решение которых были направлены реформы; основные деятели и их идеи; отношение церковной иерархии к проводимым реформам. Реализованные реформы, их результаты. Проекты неосуществленных реформ</w:t>
      </w:r>
      <w:r>
        <w:rPr>
          <w:sz w:val="24"/>
        </w:rPr>
        <w:t>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Русское монашество в XIX–начале XX в.: юридическое положение, статистика, крупнейшие монастыри, внутренний строй монашеской жизни. Церковная,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социальная и просветительская деятельность монастырей, специализация обителей. Оптина пустынь, ее значение в ист</w:t>
      </w:r>
      <w:r>
        <w:rPr>
          <w:sz w:val="24"/>
        </w:rPr>
        <w:t>ории русского монашества и в духовной жизни русского общества. Движение имяславцев: проблемы и факты.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3" w:hanging="360"/>
        <w:jc w:val="both"/>
        <w:rPr>
          <w:sz w:val="24"/>
        </w:rPr>
      </w:pPr>
      <w:r>
        <w:rPr>
          <w:sz w:val="24"/>
        </w:rPr>
        <w:t>Духовное образование в первой половине XIX в.: состояние, основные проблемы и 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1808–1814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изме</w:t>
      </w:r>
      <w:r>
        <w:rPr>
          <w:sz w:val="24"/>
        </w:rPr>
        <w:t>нения в духовных школах в 1830–1850-х гг.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8" w:hanging="360"/>
        <w:jc w:val="both"/>
        <w:rPr>
          <w:sz w:val="24"/>
        </w:rPr>
      </w:pPr>
      <w:r>
        <w:rPr>
          <w:sz w:val="24"/>
        </w:rPr>
        <w:t>Духовные школы во второй половине XIX в.: состояние, основные проблемы и пути их решения. Духовно-учебные реформы 1860-х и 1880-х гг. Развитие богословской науки: приоритетные направления, проблемы, пути их решения</w:t>
      </w:r>
      <w:r>
        <w:rPr>
          <w:sz w:val="24"/>
        </w:rPr>
        <w:t>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6" w:hanging="360"/>
        <w:jc w:val="both"/>
        <w:rPr>
          <w:sz w:val="24"/>
        </w:rPr>
      </w:pPr>
      <w:r>
        <w:rPr>
          <w:sz w:val="24"/>
        </w:rPr>
        <w:t>Духовные школы в начале XX в.: нестроения 1905–1907 гг., движение за автономию; духовно-учебные и научно-богословские проблемы и попытки их решения.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Перевод Библии на русский язык: предыстория, основные этапы перевода в XIX в., основные проблемы каждого этапа и пути их решения, основные участники перевода на каждом этапе.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9" w:hanging="360"/>
        <w:jc w:val="both"/>
        <w:rPr>
          <w:sz w:val="24"/>
        </w:rPr>
      </w:pPr>
      <w:r>
        <w:rPr>
          <w:sz w:val="24"/>
        </w:rPr>
        <w:t>Старообрядчество в XIX в.: основные проблемы, государственные и церковные пути их</w:t>
      </w:r>
      <w:r>
        <w:rPr>
          <w:sz w:val="24"/>
        </w:rPr>
        <w:t xml:space="preserve"> решения. Белокриницкая иерархия.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Воссоединения униатов с православием в XIX в.: основные этапы, проблемы и пути</w:t>
      </w:r>
      <w:r>
        <w:rPr>
          <w:spacing w:val="40"/>
          <w:sz w:val="24"/>
        </w:rPr>
        <w:t xml:space="preserve"> </w:t>
      </w:r>
      <w:r>
        <w:rPr>
          <w:sz w:val="24"/>
        </w:rPr>
        <w:t>их решения, главные деятели процесса воссоединения, их идеи; результаты.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2" w:hanging="360"/>
        <w:jc w:val="both"/>
        <w:rPr>
          <w:sz w:val="24"/>
        </w:rPr>
      </w:pP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 XIX</w:t>
      </w:r>
      <w:r>
        <w:rPr>
          <w:spacing w:val="-3"/>
          <w:sz w:val="24"/>
        </w:rPr>
        <w:t xml:space="preserve"> </w:t>
      </w:r>
      <w:r>
        <w:rPr>
          <w:sz w:val="24"/>
        </w:rPr>
        <w:t>– начале XX вв.: причины начала диалогов, основные участники, церковно- политические и научно-богословские проблемы и попытки их решения.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Взгляды на судьбы Церкви и России в русском обществе в XIX в. Славянофилы: основные идеи, церковная деятельность</w:t>
      </w:r>
      <w:r>
        <w:rPr>
          <w:sz w:val="24"/>
        </w:rPr>
        <w:t>, богословские труды. К.Н. Леонтьев (в постриге Климент). Н.Я. Данилевский. Ф.М. Достоевский. В.С. Соловьев.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4" w:hanging="360"/>
        <w:jc w:val="both"/>
        <w:rPr>
          <w:sz w:val="24"/>
        </w:rPr>
      </w:pPr>
      <w:r>
        <w:rPr>
          <w:sz w:val="24"/>
        </w:rPr>
        <w:t>Духовно-нравственное состояние русского общества в конце XIX–начале XX в. Религиозно-философские собрания 1901–1903 гг. Лев Толстой: отношения с Ру</w:t>
      </w:r>
      <w:r>
        <w:rPr>
          <w:sz w:val="24"/>
        </w:rPr>
        <w:t>сской Православной Церковью; духовно-нравственное влияние на русское общество.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Миссионерство в XIX–начале XX в.: общая характеристика, основные направления внутренней и внешней миссии, принципы деятельности и деятели, возникающие проблемы и пути их разреше</w:t>
      </w:r>
      <w:r>
        <w:rPr>
          <w:sz w:val="24"/>
        </w:rPr>
        <w:t>ния, результаты.</w:t>
      </w:r>
    </w:p>
    <w:p w:rsidR="00BE4FDB" w:rsidRDefault="00D752F3" w:rsidP="00086474">
      <w:pPr>
        <w:pStyle w:val="a4"/>
        <w:numPr>
          <w:ilvl w:val="0"/>
          <w:numId w:val="1"/>
        </w:numPr>
        <w:tabs>
          <w:tab w:val="left" w:pos="669"/>
        </w:tabs>
        <w:ind w:right="847" w:hanging="360"/>
        <w:jc w:val="both"/>
        <w:rPr>
          <w:sz w:val="24"/>
        </w:rPr>
      </w:pPr>
      <w:r>
        <w:rPr>
          <w:sz w:val="24"/>
        </w:rPr>
        <w:t>Канонизация святых в Русской Православной Церкви в Синодальный период. Проблемы местной канонизации и деканонизации.</w:t>
      </w:r>
    </w:p>
    <w:p w:rsidR="00BE4FDB" w:rsidRDefault="00D752F3" w:rsidP="00086474">
      <w:pPr>
        <w:pStyle w:val="3"/>
        <w:ind w:left="242" w:firstLine="400"/>
      </w:pPr>
      <w:r>
        <w:t>Материалы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текущего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промежуточного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rPr>
          <w:spacing w:val="-2"/>
        </w:rPr>
        <w:t>студентов:</w:t>
      </w:r>
    </w:p>
    <w:p w:rsidR="00BE4FDB" w:rsidRDefault="00BE4FDB" w:rsidP="00086474">
      <w:pPr>
        <w:pStyle w:val="a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60"/>
        <w:gridCol w:w="4018"/>
        <w:gridCol w:w="2426"/>
      </w:tblGrid>
      <w:tr w:rsidR="00BE4FDB">
        <w:trPr>
          <w:trHeight w:val="1077"/>
        </w:trPr>
        <w:tc>
          <w:tcPr>
            <w:tcW w:w="667" w:type="dxa"/>
          </w:tcPr>
          <w:p w:rsidR="00BE4FDB" w:rsidRDefault="00D752F3" w:rsidP="00086474">
            <w:pPr>
              <w:pStyle w:val="TableParagraph"/>
              <w:ind w:left="170" w:right="15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2460" w:type="dxa"/>
          </w:tcPr>
          <w:p w:rsidR="00BE4FDB" w:rsidRDefault="00D752F3" w:rsidP="0008647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4018" w:type="dxa"/>
          </w:tcPr>
          <w:p w:rsidR="00BE4FDB" w:rsidRDefault="00D752F3" w:rsidP="0008647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426" w:type="dxa"/>
          </w:tcPr>
          <w:p w:rsidR="00BE4FDB" w:rsidRDefault="00D752F3" w:rsidP="00086474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</w:t>
            </w:r>
          </w:p>
          <w:p w:rsidR="00BE4FDB" w:rsidRDefault="00D752F3" w:rsidP="0008647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BE4FDB">
        <w:trPr>
          <w:trHeight w:val="359"/>
        </w:trPr>
        <w:tc>
          <w:tcPr>
            <w:tcW w:w="667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60" w:type="dxa"/>
          </w:tcPr>
          <w:p w:rsidR="00BE4FDB" w:rsidRDefault="00D752F3" w:rsidP="0008647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Тест</w:t>
            </w:r>
          </w:p>
        </w:tc>
        <w:tc>
          <w:tcPr>
            <w:tcW w:w="4018" w:type="dxa"/>
          </w:tcPr>
          <w:p w:rsidR="00BE4FDB" w:rsidRDefault="00D752F3" w:rsidP="000864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1,2,3,4.</w:t>
            </w:r>
          </w:p>
        </w:tc>
        <w:tc>
          <w:tcPr>
            <w:tcW w:w="2426" w:type="dxa"/>
          </w:tcPr>
          <w:p w:rsidR="00BE4FDB" w:rsidRDefault="00D752F3" w:rsidP="0008647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ПК-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E4FDB">
        <w:trPr>
          <w:trHeight w:val="357"/>
        </w:trPr>
        <w:tc>
          <w:tcPr>
            <w:tcW w:w="667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60" w:type="dxa"/>
          </w:tcPr>
          <w:p w:rsidR="00BE4FDB" w:rsidRDefault="00D752F3" w:rsidP="0008647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Экзамен</w:t>
            </w:r>
          </w:p>
        </w:tc>
        <w:tc>
          <w:tcPr>
            <w:tcW w:w="4018" w:type="dxa"/>
          </w:tcPr>
          <w:p w:rsidR="00BE4FDB" w:rsidRDefault="00D752F3" w:rsidP="000864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1,2,3,4.</w:t>
            </w:r>
          </w:p>
        </w:tc>
        <w:tc>
          <w:tcPr>
            <w:tcW w:w="2426" w:type="dxa"/>
          </w:tcPr>
          <w:p w:rsidR="00BE4FDB" w:rsidRDefault="00D752F3" w:rsidP="0008647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ПК-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E4FDB">
        <w:trPr>
          <w:trHeight w:val="359"/>
        </w:trPr>
        <w:tc>
          <w:tcPr>
            <w:tcW w:w="667" w:type="dxa"/>
          </w:tcPr>
          <w:p w:rsidR="00BE4FDB" w:rsidRDefault="00D752F3" w:rsidP="000864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460" w:type="dxa"/>
          </w:tcPr>
          <w:p w:rsidR="00BE4FDB" w:rsidRDefault="00D752F3" w:rsidP="0008647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конспект</w:t>
            </w:r>
          </w:p>
        </w:tc>
        <w:tc>
          <w:tcPr>
            <w:tcW w:w="4018" w:type="dxa"/>
          </w:tcPr>
          <w:p w:rsidR="00BE4FDB" w:rsidRDefault="00D752F3" w:rsidP="0008647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1,2,3,4.</w:t>
            </w:r>
          </w:p>
        </w:tc>
        <w:tc>
          <w:tcPr>
            <w:tcW w:w="2426" w:type="dxa"/>
          </w:tcPr>
          <w:p w:rsidR="00BE4FDB" w:rsidRDefault="00D752F3" w:rsidP="0008647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ПК-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</w:tbl>
    <w:p w:rsidR="00BE4FDB" w:rsidRDefault="00BE4FDB" w:rsidP="00086474">
      <w:pPr>
        <w:pStyle w:val="a3"/>
        <w:ind w:left="0" w:firstLine="0"/>
        <w:rPr>
          <w:b/>
        </w:rPr>
      </w:pPr>
    </w:p>
    <w:sectPr w:rsidR="00BE4FDB">
      <w:pgSz w:w="11910" w:h="16840"/>
      <w:pgMar w:top="1040" w:right="0" w:bottom="1240" w:left="146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F3" w:rsidRDefault="00D752F3">
      <w:r>
        <w:separator/>
      </w:r>
    </w:p>
  </w:endnote>
  <w:endnote w:type="continuationSeparator" w:id="0">
    <w:p w:rsidR="00D752F3" w:rsidRDefault="00D7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B" w:rsidRDefault="00D752F3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6832092</wp:posOffset>
              </wp:positionH>
              <wp:positionV relativeFrom="page">
                <wp:posOffset>9886729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E4FDB" w:rsidRDefault="00D752F3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78.5pt;width:19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yzDhzeAAAAAPAQAADwAAAAAAAAAAAAAAAAAABAAAZHJzL2Rvd25yZXYueG1sUEsF&#10;BgAAAAAEAAQA8wAAAA0FAAAAAA==&#10;" filled="f" stroked="f">
              <v:path arrowok="t"/>
              <v:textbox inset="0,0,0,0">
                <w:txbxContent>
                  <w:p w:rsidR="00BE4FDB" w:rsidRDefault="00D752F3">
                    <w:pPr>
                      <w:pStyle w:val="a3"/>
                      <w:spacing w:before="10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F3" w:rsidRDefault="00D752F3">
      <w:r>
        <w:separator/>
      </w:r>
    </w:p>
  </w:footnote>
  <w:footnote w:type="continuationSeparator" w:id="0">
    <w:p w:rsidR="00D752F3" w:rsidRDefault="00D7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52"/>
    <w:multiLevelType w:val="hybridMultilevel"/>
    <w:tmpl w:val="FC0E3D68"/>
    <w:lvl w:ilvl="0" w:tplc="0FF0F02C">
      <w:start w:val="1"/>
      <w:numFmt w:val="decimal"/>
      <w:lvlText w:val="%1."/>
      <w:lvlJc w:val="left"/>
      <w:pPr>
        <w:ind w:left="66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DCC59A">
      <w:numFmt w:val="bullet"/>
      <w:lvlText w:val="•"/>
      <w:lvlJc w:val="left"/>
      <w:pPr>
        <w:ind w:left="1638" w:hanging="293"/>
      </w:pPr>
      <w:rPr>
        <w:rFonts w:hint="default"/>
        <w:lang w:val="ru-RU" w:eastAsia="en-US" w:bidi="ar-SA"/>
      </w:rPr>
    </w:lvl>
    <w:lvl w:ilvl="2" w:tplc="3474A168">
      <w:numFmt w:val="bullet"/>
      <w:lvlText w:val="•"/>
      <w:lvlJc w:val="left"/>
      <w:pPr>
        <w:ind w:left="2617" w:hanging="293"/>
      </w:pPr>
      <w:rPr>
        <w:rFonts w:hint="default"/>
        <w:lang w:val="ru-RU" w:eastAsia="en-US" w:bidi="ar-SA"/>
      </w:rPr>
    </w:lvl>
    <w:lvl w:ilvl="3" w:tplc="9E244516">
      <w:numFmt w:val="bullet"/>
      <w:lvlText w:val="•"/>
      <w:lvlJc w:val="left"/>
      <w:pPr>
        <w:ind w:left="3595" w:hanging="293"/>
      </w:pPr>
      <w:rPr>
        <w:rFonts w:hint="default"/>
        <w:lang w:val="ru-RU" w:eastAsia="en-US" w:bidi="ar-SA"/>
      </w:rPr>
    </w:lvl>
    <w:lvl w:ilvl="4" w:tplc="C6BE17D8">
      <w:numFmt w:val="bullet"/>
      <w:lvlText w:val="•"/>
      <w:lvlJc w:val="left"/>
      <w:pPr>
        <w:ind w:left="4574" w:hanging="293"/>
      </w:pPr>
      <w:rPr>
        <w:rFonts w:hint="default"/>
        <w:lang w:val="ru-RU" w:eastAsia="en-US" w:bidi="ar-SA"/>
      </w:rPr>
    </w:lvl>
    <w:lvl w:ilvl="5" w:tplc="0FF695CA">
      <w:numFmt w:val="bullet"/>
      <w:lvlText w:val="•"/>
      <w:lvlJc w:val="left"/>
      <w:pPr>
        <w:ind w:left="5553" w:hanging="293"/>
      </w:pPr>
      <w:rPr>
        <w:rFonts w:hint="default"/>
        <w:lang w:val="ru-RU" w:eastAsia="en-US" w:bidi="ar-SA"/>
      </w:rPr>
    </w:lvl>
    <w:lvl w:ilvl="6" w:tplc="F5F8F4B6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893E7FB2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529CC558">
      <w:numFmt w:val="bullet"/>
      <w:lvlText w:val="•"/>
      <w:lvlJc w:val="left"/>
      <w:pPr>
        <w:ind w:left="848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1B9561FA"/>
    <w:multiLevelType w:val="hybridMultilevel"/>
    <w:tmpl w:val="EF3087FC"/>
    <w:lvl w:ilvl="0" w:tplc="641E3CB4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1820CC8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2" w:tplc="D4A2D218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A10CCB18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FF70F3F8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FCACDABA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C64A9334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7" w:tplc="D51C4D26">
      <w:numFmt w:val="bullet"/>
      <w:lvlText w:val="•"/>
      <w:lvlJc w:val="left"/>
      <w:pPr>
        <w:ind w:left="7384" w:hanging="181"/>
      </w:pPr>
      <w:rPr>
        <w:rFonts w:hint="default"/>
        <w:lang w:val="ru-RU" w:eastAsia="en-US" w:bidi="ar-SA"/>
      </w:rPr>
    </w:lvl>
    <w:lvl w:ilvl="8" w:tplc="1DDE38BA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2524984"/>
    <w:multiLevelType w:val="hybridMultilevel"/>
    <w:tmpl w:val="0DACBBC2"/>
    <w:lvl w:ilvl="0" w:tplc="7652CA72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2CF828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D3B8D6AE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5786303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5F604FF8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47F29F5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570F2C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827A2AF0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B5C4C0C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2A2F06"/>
    <w:multiLevelType w:val="hybridMultilevel"/>
    <w:tmpl w:val="5DB2F056"/>
    <w:lvl w:ilvl="0" w:tplc="B3D69DF6">
      <w:start w:val="3"/>
      <w:numFmt w:val="decimal"/>
      <w:lvlText w:val="%1."/>
      <w:lvlJc w:val="left"/>
      <w:pPr>
        <w:ind w:left="112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2A03D8">
      <w:numFmt w:val="bullet"/>
      <w:lvlText w:val="•"/>
      <w:lvlJc w:val="left"/>
      <w:pPr>
        <w:ind w:left="2052" w:hanging="480"/>
      </w:pPr>
      <w:rPr>
        <w:rFonts w:hint="default"/>
        <w:lang w:val="ru-RU" w:eastAsia="en-US" w:bidi="ar-SA"/>
      </w:rPr>
    </w:lvl>
    <w:lvl w:ilvl="2" w:tplc="CEA06C38">
      <w:numFmt w:val="bullet"/>
      <w:lvlText w:val="•"/>
      <w:lvlJc w:val="left"/>
      <w:pPr>
        <w:ind w:left="2985" w:hanging="480"/>
      </w:pPr>
      <w:rPr>
        <w:rFonts w:hint="default"/>
        <w:lang w:val="ru-RU" w:eastAsia="en-US" w:bidi="ar-SA"/>
      </w:rPr>
    </w:lvl>
    <w:lvl w:ilvl="3" w:tplc="088082E6">
      <w:numFmt w:val="bullet"/>
      <w:lvlText w:val="•"/>
      <w:lvlJc w:val="left"/>
      <w:pPr>
        <w:ind w:left="3917" w:hanging="480"/>
      </w:pPr>
      <w:rPr>
        <w:rFonts w:hint="default"/>
        <w:lang w:val="ru-RU" w:eastAsia="en-US" w:bidi="ar-SA"/>
      </w:rPr>
    </w:lvl>
    <w:lvl w:ilvl="4" w:tplc="42E6E28E">
      <w:numFmt w:val="bullet"/>
      <w:lvlText w:val="•"/>
      <w:lvlJc w:val="left"/>
      <w:pPr>
        <w:ind w:left="4850" w:hanging="480"/>
      </w:pPr>
      <w:rPr>
        <w:rFonts w:hint="default"/>
        <w:lang w:val="ru-RU" w:eastAsia="en-US" w:bidi="ar-SA"/>
      </w:rPr>
    </w:lvl>
    <w:lvl w:ilvl="5" w:tplc="023632E6">
      <w:numFmt w:val="bullet"/>
      <w:lvlText w:val="•"/>
      <w:lvlJc w:val="left"/>
      <w:pPr>
        <w:ind w:left="5783" w:hanging="480"/>
      </w:pPr>
      <w:rPr>
        <w:rFonts w:hint="default"/>
        <w:lang w:val="ru-RU" w:eastAsia="en-US" w:bidi="ar-SA"/>
      </w:rPr>
    </w:lvl>
    <w:lvl w:ilvl="6" w:tplc="F9D63148">
      <w:numFmt w:val="bullet"/>
      <w:lvlText w:val="•"/>
      <w:lvlJc w:val="left"/>
      <w:pPr>
        <w:ind w:left="6715" w:hanging="480"/>
      </w:pPr>
      <w:rPr>
        <w:rFonts w:hint="default"/>
        <w:lang w:val="ru-RU" w:eastAsia="en-US" w:bidi="ar-SA"/>
      </w:rPr>
    </w:lvl>
    <w:lvl w:ilvl="7" w:tplc="01BA99E4">
      <w:numFmt w:val="bullet"/>
      <w:lvlText w:val="•"/>
      <w:lvlJc w:val="left"/>
      <w:pPr>
        <w:ind w:left="7648" w:hanging="480"/>
      </w:pPr>
      <w:rPr>
        <w:rFonts w:hint="default"/>
        <w:lang w:val="ru-RU" w:eastAsia="en-US" w:bidi="ar-SA"/>
      </w:rPr>
    </w:lvl>
    <w:lvl w:ilvl="8" w:tplc="3E803FAA">
      <w:numFmt w:val="bullet"/>
      <w:lvlText w:val="•"/>
      <w:lvlJc w:val="left"/>
      <w:pPr>
        <w:ind w:left="8581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2E5F2E83"/>
    <w:multiLevelType w:val="multilevel"/>
    <w:tmpl w:val="052226A8"/>
    <w:lvl w:ilvl="0">
      <w:start w:val="5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63D0171"/>
    <w:multiLevelType w:val="multilevel"/>
    <w:tmpl w:val="80165606"/>
    <w:lvl w:ilvl="0">
      <w:start w:val="5"/>
      <w:numFmt w:val="decimal"/>
      <w:lvlText w:val="%1."/>
      <w:lvlJc w:val="left"/>
      <w:pPr>
        <w:ind w:left="92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2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0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3DF237EC"/>
    <w:multiLevelType w:val="hybridMultilevel"/>
    <w:tmpl w:val="0A107AB4"/>
    <w:lvl w:ilvl="0" w:tplc="AF98F8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41A4B9F8">
      <w:numFmt w:val="bullet"/>
      <w:lvlText w:val="•"/>
      <w:lvlJc w:val="left"/>
      <w:pPr>
        <w:ind w:left="273" w:hanging="181"/>
      </w:pPr>
      <w:rPr>
        <w:rFonts w:hint="default"/>
        <w:lang w:val="ru-RU" w:eastAsia="en-US" w:bidi="ar-SA"/>
      </w:rPr>
    </w:lvl>
    <w:lvl w:ilvl="2" w:tplc="E3C0C04C">
      <w:numFmt w:val="bullet"/>
      <w:lvlText w:val="•"/>
      <w:lvlJc w:val="left"/>
      <w:pPr>
        <w:ind w:left="446" w:hanging="181"/>
      </w:pPr>
      <w:rPr>
        <w:rFonts w:hint="default"/>
        <w:lang w:val="ru-RU" w:eastAsia="en-US" w:bidi="ar-SA"/>
      </w:rPr>
    </w:lvl>
    <w:lvl w:ilvl="3" w:tplc="D56C4F8C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15165ADC">
      <w:numFmt w:val="bullet"/>
      <w:lvlText w:val="•"/>
      <w:lvlJc w:val="left"/>
      <w:pPr>
        <w:ind w:left="793" w:hanging="181"/>
      </w:pPr>
      <w:rPr>
        <w:rFonts w:hint="default"/>
        <w:lang w:val="ru-RU" w:eastAsia="en-US" w:bidi="ar-SA"/>
      </w:rPr>
    </w:lvl>
    <w:lvl w:ilvl="5" w:tplc="43BCF9DA">
      <w:numFmt w:val="bullet"/>
      <w:lvlText w:val="•"/>
      <w:lvlJc w:val="left"/>
      <w:pPr>
        <w:ind w:left="967" w:hanging="181"/>
      </w:pPr>
      <w:rPr>
        <w:rFonts w:hint="default"/>
        <w:lang w:val="ru-RU" w:eastAsia="en-US" w:bidi="ar-SA"/>
      </w:rPr>
    </w:lvl>
    <w:lvl w:ilvl="6" w:tplc="A5AC266C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7" w:tplc="6ABC1DFC">
      <w:numFmt w:val="bullet"/>
      <w:lvlText w:val="•"/>
      <w:lvlJc w:val="left"/>
      <w:pPr>
        <w:ind w:left="1313" w:hanging="181"/>
      </w:pPr>
      <w:rPr>
        <w:rFonts w:hint="default"/>
        <w:lang w:val="ru-RU" w:eastAsia="en-US" w:bidi="ar-SA"/>
      </w:rPr>
    </w:lvl>
    <w:lvl w:ilvl="8" w:tplc="C86C7F02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4703F1E"/>
    <w:multiLevelType w:val="hybridMultilevel"/>
    <w:tmpl w:val="242047E8"/>
    <w:lvl w:ilvl="0" w:tplc="06ECED9A">
      <w:start w:val="1"/>
      <w:numFmt w:val="decimal"/>
      <w:lvlText w:val="%1."/>
      <w:lvlJc w:val="left"/>
      <w:pPr>
        <w:ind w:left="24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CC5412">
      <w:numFmt w:val="bullet"/>
      <w:lvlText w:val="•"/>
      <w:lvlJc w:val="left"/>
      <w:pPr>
        <w:ind w:left="1260" w:hanging="358"/>
      </w:pPr>
      <w:rPr>
        <w:rFonts w:hint="default"/>
        <w:lang w:val="ru-RU" w:eastAsia="en-US" w:bidi="ar-SA"/>
      </w:rPr>
    </w:lvl>
    <w:lvl w:ilvl="2" w:tplc="B198AB08">
      <w:numFmt w:val="bullet"/>
      <w:lvlText w:val="•"/>
      <w:lvlJc w:val="left"/>
      <w:pPr>
        <w:ind w:left="2281" w:hanging="358"/>
      </w:pPr>
      <w:rPr>
        <w:rFonts w:hint="default"/>
        <w:lang w:val="ru-RU" w:eastAsia="en-US" w:bidi="ar-SA"/>
      </w:rPr>
    </w:lvl>
    <w:lvl w:ilvl="3" w:tplc="F5848966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4" w:tplc="722210F8">
      <w:numFmt w:val="bullet"/>
      <w:lvlText w:val="•"/>
      <w:lvlJc w:val="left"/>
      <w:pPr>
        <w:ind w:left="4322" w:hanging="358"/>
      </w:pPr>
      <w:rPr>
        <w:rFonts w:hint="default"/>
        <w:lang w:val="ru-RU" w:eastAsia="en-US" w:bidi="ar-SA"/>
      </w:rPr>
    </w:lvl>
    <w:lvl w:ilvl="5" w:tplc="3AE0FD94">
      <w:numFmt w:val="bullet"/>
      <w:lvlText w:val="•"/>
      <w:lvlJc w:val="left"/>
      <w:pPr>
        <w:ind w:left="5343" w:hanging="358"/>
      </w:pPr>
      <w:rPr>
        <w:rFonts w:hint="default"/>
        <w:lang w:val="ru-RU" w:eastAsia="en-US" w:bidi="ar-SA"/>
      </w:rPr>
    </w:lvl>
    <w:lvl w:ilvl="6" w:tplc="A26804F4">
      <w:numFmt w:val="bullet"/>
      <w:lvlText w:val="•"/>
      <w:lvlJc w:val="left"/>
      <w:pPr>
        <w:ind w:left="6363" w:hanging="358"/>
      </w:pPr>
      <w:rPr>
        <w:rFonts w:hint="default"/>
        <w:lang w:val="ru-RU" w:eastAsia="en-US" w:bidi="ar-SA"/>
      </w:rPr>
    </w:lvl>
    <w:lvl w:ilvl="7" w:tplc="3EB6463A">
      <w:numFmt w:val="bullet"/>
      <w:lvlText w:val="•"/>
      <w:lvlJc w:val="left"/>
      <w:pPr>
        <w:ind w:left="7384" w:hanging="358"/>
      </w:pPr>
      <w:rPr>
        <w:rFonts w:hint="default"/>
        <w:lang w:val="ru-RU" w:eastAsia="en-US" w:bidi="ar-SA"/>
      </w:rPr>
    </w:lvl>
    <w:lvl w:ilvl="8" w:tplc="9A64794C">
      <w:numFmt w:val="bullet"/>
      <w:lvlText w:val="•"/>
      <w:lvlJc w:val="left"/>
      <w:pPr>
        <w:ind w:left="8405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52EA2665"/>
    <w:multiLevelType w:val="multilevel"/>
    <w:tmpl w:val="8C9A7B70"/>
    <w:lvl w:ilvl="0">
      <w:start w:val="5"/>
      <w:numFmt w:val="decimal"/>
      <w:lvlText w:val="%1"/>
      <w:lvlJc w:val="left"/>
      <w:pPr>
        <w:ind w:left="482" w:hanging="4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2" w:hanging="4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39"/>
      </w:pPr>
      <w:rPr>
        <w:rFonts w:hint="default"/>
        <w:lang w:val="ru-RU" w:eastAsia="en-US" w:bidi="ar-SA"/>
      </w:rPr>
    </w:lvl>
  </w:abstractNum>
  <w:abstractNum w:abstractNumId="9" w15:restartNumberingAfterBreak="0">
    <w:nsid w:val="626F7DD9"/>
    <w:multiLevelType w:val="hybridMultilevel"/>
    <w:tmpl w:val="889EAA56"/>
    <w:lvl w:ilvl="0" w:tplc="5AEA504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E48A6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053AEBDA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B74C5FA6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D55CC1B8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5A0A85E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1FC88812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B84CB20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8E08920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52F7C9A"/>
    <w:multiLevelType w:val="hybridMultilevel"/>
    <w:tmpl w:val="F11C7366"/>
    <w:lvl w:ilvl="0" w:tplc="B4B29F9A">
      <w:start w:val="1"/>
      <w:numFmt w:val="decimal"/>
      <w:lvlText w:val="%1."/>
      <w:lvlJc w:val="left"/>
      <w:pPr>
        <w:ind w:left="112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A0176A">
      <w:numFmt w:val="bullet"/>
      <w:lvlText w:val="•"/>
      <w:lvlJc w:val="left"/>
      <w:pPr>
        <w:ind w:left="2052" w:hanging="480"/>
      </w:pPr>
      <w:rPr>
        <w:rFonts w:hint="default"/>
        <w:lang w:val="ru-RU" w:eastAsia="en-US" w:bidi="ar-SA"/>
      </w:rPr>
    </w:lvl>
    <w:lvl w:ilvl="2" w:tplc="A6C427A6">
      <w:numFmt w:val="bullet"/>
      <w:lvlText w:val="•"/>
      <w:lvlJc w:val="left"/>
      <w:pPr>
        <w:ind w:left="2985" w:hanging="480"/>
      </w:pPr>
      <w:rPr>
        <w:rFonts w:hint="default"/>
        <w:lang w:val="ru-RU" w:eastAsia="en-US" w:bidi="ar-SA"/>
      </w:rPr>
    </w:lvl>
    <w:lvl w:ilvl="3" w:tplc="7B8E99D4">
      <w:numFmt w:val="bullet"/>
      <w:lvlText w:val="•"/>
      <w:lvlJc w:val="left"/>
      <w:pPr>
        <w:ind w:left="3917" w:hanging="480"/>
      </w:pPr>
      <w:rPr>
        <w:rFonts w:hint="default"/>
        <w:lang w:val="ru-RU" w:eastAsia="en-US" w:bidi="ar-SA"/>
      </w:rPr>
    </w:lvl>
    <w:lvl w:ilvl="4" w:tplc="CF5EC516">
      <w:numFmt w:val="bullet"/>
      <w:lvlText w:val="•"/>
      <w:lvlJc w:val="left"/>
      <w:pPr>
        <w:ind w:left="4850" w:hanging="480"/>
      </w:pPr>
      <w:rPr>
        <w:rFonts w:hint="default"/>
        <w:lang w:val="ru-RU" w:eastAsia="en-US" w:bidi="ar-SA"/>
      </w:rPr>
    </w:lvl>
    <w:lvl w:ilvl="5" w:tplc="7D3E43FA">
      <w:numFmt w:val="bullet"/>
      <w:lvlText w:val="•"/>
      <w:lvlJc w:val="left"/>
      <w:pPr>
        <w:ind w:left="5783" w:hanging="480"/>
      </w:pPr>
      <w:rPr>
        <w:rFonts w:hint="default"/>
        <w:lang w:val="ru-RU" w:eastAsia="en-US" w:bidi="ar-SA"/>
      </w:rPr>
    </w:lvl>
    <w:lvl w:ilvl="6" w:tplc="626E83C0">
      <w:numFmt w:val="bullet"/>
      <w:lvlText w:val="•"/>
      <w:lvlJc w:val="left"/>
      <w:pPr>
        <w:ind w:left="6715" w:hanging="480"/>
      </w:pPr>
      <w:rPr>
        <w:rFonts w:hint="default"/>
        <w:lang w:val="ru-RU" w:eastAsia="en-US" w:bidi="ar-SA"/>
      </w:rPr>
    </w:lvl>
    <w:lvl w:ilvl="7" w:tplc="05863002">
      <w:numFmt w:val="bullet"/>
      <w:lvlText w:val="•"/>
      <w:lvlJc w:val="left"/>
      <w:pPr>
        <w:ind w:left="7648" w:hanging="480"/>
      </w:pPr>
      <w:rPr>
        <w:rFonts w:hint="default"/>
        <w:lang w:val="ru-RU" w:eastAsia="en-US" w:bidi="ar-SA"/>
      </w:rPr>
    </w:lvl>
    <w:lvl w:ilvl="8" w:tplc="05E6A1B6">
      <w:numFmt w:val="bullet"/>
      <w:lvlText w:val="•"/>
      <w:lvlJc w:val="left"/>
      <w:pPr>
        <w:ind w:left="8581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664235E9"/>
    <w:multiLevelType w:val="hybridMultilevel"/>
    <w:tmpl w:val="C9708012"/>
    <w:lvl w:ilvl="0" w:tplc="9424A25C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287EA8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63EE2852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512ED2A6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B61E0C94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06AC558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E82B118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8E806A6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EB1C2676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8A53FA3"/>
    <w:multiLevelType w:val="hybridMultilevel"/>
    <w:tmpl w:val="471671CA"/>
    <w:lvl w:ilvl="0" w:tplc="E834B8F6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2AB60910">
      <w:numFmt w:val="bullet"/>
      <w:lvlText w:val="•"/>
      <w:lvlJc w:val="left"/>
      <w:pPr>
        <w:ind w:left="273" w:hanging="308"/>
      </w:pPr>
      <w:rPr>
        <w:rFonts w:hint="default"/>
        <w:lang w:val="ru-RU" w:eastAsia="en-US" w:bidi="ar-SA"/>
      </w:rPr>
    </w:lvl>
    <w:lvl w:ilvl="2" w:tplc="F3DE107C">
      <w:numFmt w:val="bullet"/>
      <w:lvlText w:val="•"/>
      <w:lvlJc w:val="left"/>
      <w:pPr>
        <w:ind w:left="446" w:hanging="308"/>
      </w:pPr>
      <w:rPr>
        <w:rFonts w:hint="default"/>
        <w:lang w:val="ru-RU" w:eastAsia="en-US" w:bidi="ar-SA"/>
      </w:rPr>
    </w:lvl>
    <w:lvl w:ilvl="3" w:tplc="C7689660">
      <w:numFmt w:val="bullet"/>
      <w:lvlText w:val="•"/>
      <w:lvlJc w:val="left"/>
      <w:pPr>
        <w:ind w:left="620" w:hanging="308"/>
      </w:pPr>
      <w:rPr>
        <w:rFonts w:hint="default"/>
        <w:lang w:val="ru-RU" w:eastAsia="en-US" w:bidi="ar-SA"/>
      </w:rPr>
    </w:lvl>
    <w:lvl w:ilvl="4" w:tplc="889E7E6C">
      <w:numFmt w:val="bullet"/>
      <w:lvlText w:val="•"/>
      <w:lvlJc w:val="left"/>
      <w:pPr>
        <w:ind w:left="793" w:hanging="308"/>
      </w:pPr>
      <w:rPr>
        <w:rFonts w:hint="default"/>
        <w:lang w:val="ru-RU" w:eastAsia="en-US" w:bidi="ar-SA"/>
      </w:rPr>
    </w:lvl>
    <w:lvl w:ilvl="5" w:tplc="95EC0598">
      <w:numFmt w:val="bullet"/>
      <w:lvlText w:val="•"/>
      <w:lvlJc w:val="left"/>
      <w:pPr>
        <w:ind w:left="967" w:hanging="308"/>
      </w:pPr>
      <w:rPr>
        <w:rFonts w:hint="default"/>
        <w:lang w:val="ru-RU" w:eastAsia="en-US" w:bidi="ar-SA"/>
      </w:rPr>
    </w:lvl>
    <w:lvl w:ilvl="6" w:tplc="D18A4848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7" w:tplc="545A531E">
      <w:numFmt w:val="bullet"/>
      <w:lvlText w:val="•"/>
      <w:lvlJc w:val="left"/>
      <w:pPr>
        <w:ind w:left="1313" w:hanging="308"/>
      </w:pPr>
      <w:rPr>
        <w:rFonts w:hint="default"/>
        <w:lang w:val="ru-RU" w:eastAsia="en-US" w:bidi="ar-SA"/>
      </w:rPr>
    </w:lvl>
    <w:lvl w:ilvl="8" w:tplc="08BEA094">
      <w:numFmt w:val="bullet"/>
      <w:lvlText w:val="•"/>
      <w:lvlJc w:val="left"/>
      <w:pPr>
        <w:ind w:left="1487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6A754B95"/>
    <w:multiLevelType w:val="hybridMultilevel"/>
    <w:tmpl w:val="B34AA1AA"/>
    <w:lvl w:ilvl="0" w:tplc="A6DE2C3A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F493B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9D9C056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886054C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605AD08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C6C8D9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0929D0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87F410CE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2162EDB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E869C1"/>
    <w:multiLevelType w:val="hybridMultilevel"/>
    <w:tmpl w:val="9AB49ACC"/>
    <w:lvl w:ilvl="0" w:tplc="2012CEFE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E0E48C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6DF4BC44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2FE613F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2B8CF364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DEF887D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6AA604A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C2A26DC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2A7C310E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7315BE4"/>
    <w:multiLevelType w:val="hybridMultilevel"/>
    <w:tmpl w:val="2D0A1E6A"/>
    <w:lvl w:ilvl="0" w:tplc="2F4E4B82">
      <w:start w:val="1"/>
      <w:numFmt w:val="decimal"/>
      <w:lvlText w:val="%1."/>
      <w:lvlJc w:val="left"/>
      <w:pPr>
        <w:ind w:left="100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E1483F6">
      <w:numFmt w:val="bullet"/>
      <w:lvlText w:val="•"/>
      <w:lvlJc w:val="left"/>
      <w:pPr>
        <w:ind w:left="2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A5492C6">
      <w:numFmt w:val="bullet"/>
      <w:lvlText w:val="•"/>
      <w:lvlJc w:val="left"/>
      <w:pPr>
        <w:ind w:left="2049" w:hanging="308"/>
      </w:pPr>
      <w:rPr>
        <w:rFonts w:hint="default"/>
        <w:lang w:val="ru-RU" w:eastAsia="en-US" w:bidi="ar-SA"/>
      </w:rPr>
    </w:lvl>
    <w:lvl w:ilvl="3" w:tplc="3F6A31C0">
      <w:numFmt w:val="bullet"/>
      <w:lvlText w:val="•"/>
      <w:lvlJc w:val="left"/>
      <w:pPr>
        <w:ind w:left="3099" w:hanging="308"/>
      </w:pPr>
      <w:rPr>
        <w:rFonts w:hint="default"/>
        <w:lang w:val="ru-RU" w:eastAsia="en-US" w:bidi="ar-SA"/>
      </w:rPr>
    </w:lvl>
    <w:lvl w:ilvl="4" w:tplc="09D223A0">
      <w:numFmt w:val="bullet"/>
      <w:lvlText w:val="•"/>
      <w:lvlJc w:val="left"/>
      <w:pPr>
        <w:ind w:left="4148" w:hanging="308"/>
      </w:pPr>
      <w:rPr>
        <w:rFonts w:hint="default"/>
        <w:lang w:val="ru-RU" w:eastAsia="en-US" w:bidi="ar-SA"/>
      </w:rPr>
    </w:lvl>
    <w:lvl w:ilvl="5" w:tplc="2C52D338">
      <w:numFmt w:val="bullet"/>
      <w:lvlText w:val="•"/>
      <w:lvlJc w:val="left"/>
      <w:pPr>
        <w:ind w:left="5198" w:hanging="308"/>
      </w:pPr>
      <w:rPr>
        <w:rFonts w:hint="default"/>
        <w:lang w:val="ru-RU" w:eastAsia="en-US" w:bidi="ar-SA"/>
      </w:rPr>
    </w:lvl>
    <w:lvl w:ilvl="6" w:tplc="B05AF4AA">
      <w:numFmt w:val="bullet"/>
      <w:lvlText w:val="•"/>
      <w:lvlJc w:val="left"/>
      <w:pPr>
        <w:ind w:left="6248" w:hanging="308"/>
      </w:pPr>
      <w:rPr>
        <w:rFonts w:hint="default"/>
        <w:lang w:val="ru-RU" w:eastAsia="en-US" w:bidi="ar-SA"/>
      </w:rPr>
    </w:lvl>
    <w:lvl w:ilvl="7" w:tplc="DD4C6472">
      <w:numFmt w:val="bullet"/>
      <w:lvlText w:val="•"/>
      <w:lvlJc w:val="left"/>
      <w:pPr>
        <w:ind w:left="7297" w:hanging="308"/>
      </w:pPr>
      <w:rPr>
        <w:rFonts w:hint="default"/>
        <w:lang w:val="ru-RU" w:eastAsia="en-US" w:bidi="ar-SA"/>
      </w:rPr>
    </w:lvl>
    <w:lvl w:ilvl="8" w:tplc="EB140A22">
      <w:numFmt w:val="bullet"/>
      <w:lvlText w:val="•"/>
      <w:lvlJc w:val="left"/>
      <w:pPr>
        <w:ind w:left="8347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7AA43F8F"/>
    <w:multiLevelType w:val="hybridMultilevel"/>
    <w:tmpl w:val="009483C2"/>
    <w:lvl w:ilvl="0" w:tplc="321A882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949253E8">
      <w:numFmt w:val="bullet"/>
      <w:lvlText w:val="•"/>
      <w:lvlJc w:val="left"/>
      <w:pPr>
        <w:ind w:left="273" w:hanging="181"/>
      </w:pPr>
      <w:rPr>
        <w:rFonts w:hint="default"/>
        <w:lang w:val="ru-RU" w:eastAsia="en-US" w:bidi="ar-SA"/>
      </w:rPr>
    </w:lvl>
    <w:lvl w:ilvl="2" w:tplc="7E1C8B94">
      <w:numFmt w:val="bullet"/>
      <w:lvlText w:val="•"/>
      <w:lvlJc w:val="left"/>
      <w:pPr>
        <w:ind w:left="446" w:hanging="181"/>
      </w:pPr>
      <w:rPr>
        <w:rFonts w:hint="default"/>
        <w:lang w:val="ru-RU" w:eastAsia="en-US" w:bidi="ar-SA"/>
      </w:rPr>
    </w:lvl>
    <w:lvl w:ilvl="3" w:tplc="29DE78F4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BAD4E1EA">
      <w:numFmt w:val="bullet"/>
      <w:lvlText w:val="•"/>
      <w:lvlJc w:val="left"/>
      <w:pPr>
        <w:ind w:left="793" w:hanging="181"/>
      </w:pPr>
      <w:rPr>
        <w:rFonts w:hint="default"/>
        <w:lang w:val="ru-RU" w:eastAsia="en-US" w:bidi="ar-SA"/>
      </w:rPr>
    </w:lvl>
    <w:lvl w:ilvl="5" w:tplc="5C360A7C">
      <w:numFmt w:val="bullet"/>
      <w:lvlText w:val="•"/>
      <w:lvlJc w:val="left"/>
      <w:pPr>
        <w:ind w:left="967" w:hanging="181"/>
      </w:pPr>
      <w:rPr>
        <w:rFonts w:hint="default"/>
        <w:lang w:val="ru-RU" w:eastAsia="en-US" w:bidi="ar-SA"/>
      </w:rPr>
    </w:lvl>
    <w:lvl w:ilvl="6" w:tplc="801ADC82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7" w:tplc="1150680A">
      <w:numFmt w:val="bullet"/>
      <w:lvlText w:val="•"/>
      <w:lvlJc w:val="left"/>
      <w:pPr>
        <w:ind w:left="1313" w:hanging="181"/>
      </w:pPr>
      <w:rPr>
        <w:rFonts w:hint="default"/>
        <w:lang w:val="ru-RU" w:eastAsia="en-US" w:bidi="ar-SA"/>
      </w:rPr>
    </w:lvl>
    <w:lvl w:ilvl="8" w:tplc="B2389B0A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B775B81"/>
    <w:multiLevelType w:val="multilevel"/>
    <w:tmpl w:val="0866762C"/>
    <w:lvl w:ilvl="0">
      <w:start w:val="5"/>
      <w:numFmt w:val="decimal"/>
      <w:lvlText w:val="%1"/>
      <w:lvlJc w:val="left"/>
      <w:pPr>
        <w:ind w:left="242" w:hanging="4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06"/>
      </w:pPr>
      <w:rPr>
        <w:rFonts w:hint="default"/>
        <w:lang w:val="ru-RU" w:eastAsia="en-US" w:bidi="ar-SA"/>
      </w:rPr>
    </w:lvl>
  </w:abstractNum>
  <w:abstractNum w:abstractNumId="18" w15:restartNumberingAfterBreak="0">
    <w:nsid w:val="7B874E35"/>
    <w:multiLevelType w:val="hybridMultilevel"/>
    <w:tmpl w:val="332EE87E"/>
    <w:lvl w:ilvl="0" w:tplc="E6F87D96">
      <w:start w:val="1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800616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D87EFBD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283C0D1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2E9A1AF0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C5980B0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6548F3FA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4276330C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E2DE0338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C7C7046"/>
    <w:multiLevelType w:val="hybridMultilevel"/>
    <w:tmpl w:val="1772E730"/>
    <w:lvl w:ilvl="0" w:tplc="BC023E24">
      <w:start w:val="1"/>
      <w:numFmt w:val="decimal"/>
      <w:lvlText w:val="%1."/>
      <w:lvlJc w:val="left"/>
      <w:pPr>
        <w:ind w:left="24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5E5EAC2C">
      <w:numFmt w:val="bullet"/>
      <w:lvlText w:val="•"/>
      <w:lvlJc w:val="left"/>
      <w:pPr>
        <w:ind w:left="1260" w:hanging="387"/>
      </w:pPr>
      <w:rPr>
        <w:rFonts w:hint="default"/>
        <w:lang w:val="ru-RU" w:eastAsia="en-US" w:bidi="ar-SA"/>
      </w:rPr>
    </w:lvl>
    <w:lvl w:ilvl="2" w:tplc="B8841736">
      <w:numFmt w:val="bullet"/>
      <w:lvlText w:val="•"/>
      <w:lvlJc w:val="left"/>
      <w:pPr>
        <w:ind w:left="2281" w:hanging="387"/>
      </w:pPr>
      <w:rPr>
        <w:rFonts w:hint="default"/>
        <w:lang w:val="ru-RU" w:eastAsia="en-US" w:bidi="ar-SA"/>
      </w:rPr>
    </w:lvl>
    <w:lvl w:ilvl="3" w:tplc="FB6E76C0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4" w:tplc="1402125C">
      <w:numFmt w:val="bullet"/>
      <w:lvlText w:val="•"/>
      <w:lvlJc w:val="left"/>
      <w:pPr>
        <w:ind w:left="4322" w:hanging="387"/>
      </w:pPr>
      <w:rPr>
        <w:rFonts w:hint="default"/>
        <w:lang w:val="ru-RU" w:eastAsia="en-US" w:bidi="ar-SA"/>
      </w:rPr>
    </w:lvl>
    <w:lvl w:ilvl="5" w:tplc="CB144804">
      <w:numFmt w:val="bullet"/>
      <w:lvlText w:val="•"/>
      <w:lvlJc w:val="left"/>
      <w:pPr>
        <w:ind w:left="5343" w:hanging="387"/>
      </w:pPr>
      <w:rPr>
        <w:rFonts w:hint="default"/>
        <w:lang w:val="ru-RU" w:eastAsia="en-US" w:bidi="ar-SA"/>
      </w:rPr>
    </w:lvl>
    <w:lvl w:ilvl="6" w:tplc="3CF01B70">
      <w:numFmt w:val="bullet"/>
      <w:lvlText w:val="•"/>
      <w:lvlJc w:val="left"/>
      <w:pPr>
        <w:ind w:left="6363" w:hanging="387"/>
      </w:pPr>
      <w:rPr>
        <w:rFonts w:hint="default"/>
        <w:lang w:val="ru-RU" w:eastAsia="en-US" w:bidi="ar-SA"/>
      </w:rPr>
    </w:lvl>
    <w:lvl w:ilvl="7" w:tplc="1CD21E3E">
      <w:numFmt w:val="bullet"/>
      <w:lvlText w:val="•"/>
      <w:lvlJc w:val="left"/>
      <w:pPr>
        <w:ind w:left="7384" w:hanging="387"/>
      </w:pPr>
      <w:rPr>
        <w:rFonts w:hint="default"/>
        <w:lang w:val="ru-RU" w:eastAsia="en-US" w:bidi="ar-SA"/>
      </w:rPr>
    </w:lvl>
    <w:lvl w:ilvl="8" w:tplc="86AE30A6">
      <w:numFmt w:val="bullet"/>
      <w:lvlText w:val="•"/>
      <w:lvlJc w:val="left"/>
      <w:pPr>
        <w:ind w:left="8405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7D7A001C"/>
    <w:multiLevelType w:val="multilevel"/>
    <w:tmpl w:val="D6C28FE2"/>
    <w:lvl w:ilvl="0">
      <w:start w:val="5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9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B"/>
    <w:rsid w:val="00086474"/>
    <w:rsid w:val="00BE4FDB"/>
    <w:rsid w:val="00D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945"/>
  <w15:docId w15:val="{35089250-D0C1-4B98-8CD7-15AA23A6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1"/>
      <w:ind w:left="642" w:hanging="452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82" w:hanging="24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882" w:hanging="42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66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hist.msu.ru/ER/sourc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thli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elib.pstg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isu.ru/ru/" TargetMode="External"/><Relationship Id="rId20" Type="http://schemas.openxmlformats.org/officeDocument/2006/relationships/hyperlink" Target="http://azby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wco.ru/bibli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2023-11-10T11:04:00Z</dcterms:created>
  <dcterms:modified xsi:type="dcterms:W3CDTF">2023-11-10T11:04:00Z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2019</vt:lpwstr>
  </property>
</Properties>
</file>