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6C" w:rsidRPr="00BC4D6C" w:rsidRDefault="00BC4D6C" w:rsidP="00BC4D6C">
      <w:pPr>
        <w:spacing w:after="0" w:line="252" w:lineRule="auto"/>
        <w:ind w:right="0" w:firstLine="0"/>
        <w:jc w:val="center"/>
        <w:rPr>
          <w:szCs w:val="24"/>
        </w:rPr>
      </w:pPr>
      <w:r w:rsidRPr="00BC4D6C">
        <w:rPr>
          <w:noProof/>
          <w:szCs w:val="24"/>
        </w:rPr>
        <w:drawing>
          <wp:inline distT="0" distB="0" distL="0" distR="0" wp14:anchorId="3EDDE94E" wp14:editId="624C19BE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6C" w:rsidRDefault="00BC4D6C" w:rsidP="00BC4D6C">
      <w:pPr>
        <w:spacing w:after="0" w:line="252" w:lineRule="auto"/>
        <w:ind w:right="0" w:firstLine="0"/>
        <w:jc w:val="center"/>
        <w:rPr>
          <w:szCs w:val="24"/>
        </w:rPr>
      </w:pPr>
    </w:p>
    <w:p w:rsidR="00BC4D6C" w:rsidRPr="00BC4D6C" w:rsidRDefault="00BC4D6C" w:rsidP="00BC4D6C">
      <w:pPr>
        <w:spacing w:after="0" w:line="252" w:lineRule="auto"/>
        <w:ind w:right="0" w:firstLine="0"/>
        <w:jc w:val="center"/>
        <w:rPr>
          <w:szCs w:val="24"/>
        </w:rPr>
      </w:pPr>
    </w:p>
    <w:p w:rsidR="00BC4D6C" w:rsidRPr="00BC4D6C" w:rsidRDefault="00BC4D6C" w:rsidP="00BC4D6C">
      <w:pPr>
        <w:spacing w:after="0" w:line="252" w:lineRule="auto"/>
        <w:ind w:right="0" w:firstLine="0"/>
        <w:jc w:val="center"/>
        <w:rPr>
          <w:bCs/>
          <w:szCs w:val="24"/>
        </w:rPr>
      </w:pPr>
      <w:r w:rsidRPr="00BC4D6C">
        <w:rPr>
          <w:bCs/>
          <w:szCs w:val="24"/>
        </w:rPr>
        <w:t>Автономная Некоммерческая Организация Высшего Образования</w:t>
      </w:r>
    </w:p>
    <w:p w:rsidR="00BC4D6C" w:rsidRPr="00BC4D6C" w:rsidRDefault="00BC4D6C" w:rsidP="00BC4D6C">
      <w:pPr>
        <w:spacing w:after="0" w:line="252" w:lineRule="auto"/>
        <w:ind w:right="0" w:firstLine="0"/>
        <w:jc w:val="center"/>
        <w:rPr>
          <w:b/>
          <w:szCs w:val="24"/>
        </w:rPr>
      </w:pPr>
      <w:r w:rsidRPr="00BC4D6C">
        <w:rPr>
          <w:b/>
          <w:szCs w:val="24"/>
        </w:rPr>
        <w:t>«</w:t>
      </w:r>
      <w:r w:rsidRPr="00BC4D6C">
        <w:rPr>
          <w:szCs w:val="24"/>
        </w:rPr>
        <w:t>Славяно-Греко-Латинская Академия»</w:t>
      </w:r>
    </w:p>
    <w:p w:rsidR="00BC4D6C" w:rsidRDefault="00BC4D6C" w:rsidP="00BC4D6C">
      <w:pPr>
        <w:spacing w:after="0" w:line="252" w:lineRule="auto"/>
        <w:ind w:right="0" w:firstLine="0"/>
        <w:jc w:val="center"/>
        <w:rPr>
          <w:szCs w:val="24"/>
        </w:rPr>
      </w:pPr>
    </w:p>
    <w:p w:rsidR="00BC4D6C" w:rsidRDefault="00BC4D6C" w:rsidP="00BC4D6C">
      <w:pPr>
        <w:spacing w:after="0" w:line="252" w:lineRule="auto"/>
        <w:ind w:right="0" w:firstLine="0"/>
        <w:jc w:val="center"/>
        <w:rPr>
          <w:szCs w:val="24"/>
        </w:rPr>
      </w:pPr>
    </w:p>
    <w:p w:rsidR="00BC4D6C" w:rsidRPr="00BC4D6C" w:rsidRDefault="00BC4D6C" w:rsidP="00BC4D6C">
      <w:pPr>
        <w:spacing w:after="0" w:line="252" w:lineRule="auto"/>
        <w:ind w:right="0" w:firstLine="0"/>
        <w:jc w:val="center"/>
        <w:rPr>
          <w:szCs w:val="24"/>
        </w:rPr>
      </w:pPr>
    </w:p>
    <w:p w:rsidR="00BC4D6C" w:rsidRPr="00BC4D6C" w:rsidRDefault="00BC4D6C" w:rsidP="00BC4D6C">
      <w:pPr>
        <w:spacing w:after="0" w:line="252" w:lineRule="auto"/>
        <w:ind w:right="0" w:firstLine="0"/>
        <w:jc w:val="center"/>
        <w:rPr>
          <w:szCs w:val="24"/>
        </w:rPr>
      </w:pPr>
    </w:p>
    <w:p w:rsidR="00BC4D6C" w:rsidRPr="00BC4D6C" w:rsidRDefault="00BC4D6C" w:rsidP="00BC4D6C">
      <w:pPr>
        <w:spacing w:after="0" w:line="252" w:lineRule="auto"/>
        <w:ind w:right="0" w:firstLine="0"/>
        <w:rPr>
          <w:szCs w:val="24"/>
        </w:rPr>
      </w:pPr>
    </w:p>
    <w:tbl>
      <w:tblPr>
        <w:tblStyle w:val="a3"/>
        <w:tblW w:w="979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257"/>
      </w:tblGrid>
      <w:tr w:rsidR="00BC4D6C" w:rsidRPr="00BC4D6C" w:rsidTr="006E589E">
        <w:tc>
          <w:tcPr>
            <w:tcW w:w="5534" w:type="dxa"/>
          </w:tcPr>
          <w:p w:rsidR="00BC4D6C" w:rsidRPr="00BC4D6C" w:rsidRDefault="00BC4D6C" w:rsidP="00BC4D6C">
            <w:pPr>
              <w:spacing w:after="0" w:line="252" w:lineRule="auto"/>
              <w:ind w:right="0" w:firstLine="0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СОГЛАСОВАНО</w:t>
            </w:r>
          </w:p>
          <w:p w:rsidR="00BC4D6C" w:rsidRPr="00BC4D6C" w:rsidRDefault="00BC4D6C" w:rsidP="00BC4D6C">
            <w:pPr>
              <w:spacing w:after="0" w:line="252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>Директор Института _______________________,</w:t>
            </w:r>
          </w:p>
          <w:p w:rsidR="00BC4D6C" w:rsidRPr="00BC4D6C" w:rsidRDefault="00BC4D6C" w:rsidP="00BC4D6C">
            <w:pPr>
              <w:spacing w:after="0" w:line="252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>кандидат философских наук</w:t>
            </w:r>
          </w:p>
          <w:p w:rsidR="00BC4D6C" w:rsidRPr="00BC4D6C" w:rsidRDefault="00BC4D6C" w:rsidP="00BC4D6C">
            <w:pPr>
              <w:spacing w:after="0" w:line="252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>_______________________</w:t>
            </w:r>
          </w:p>
          <w:p w:rsidR="00BC4D6C" w:rsidRPr="00BC4D6C" w:rsidRDefault="00BC4D6C" w:rsidP="00BC4D6C">
            <w:pPr>
              <w:spacing w:after="0" w:line="252" w:lineRule="auto"/>
              <w:ind w:right="0" w:firstLine="0"/>
              <w:rPr>
                <w:szCs w:val="24"/>
              </w:rPr>
            </w:pPr>
          </w:p>
          <w:p w:rsidR="00BC4D6C" w:rsidRPr="00BC4D6C" w:rsidRDefault="00BC4D6C" w:rsidP="00BC4D6C">
            <w:pPr>
              <w:spacing w:after="0" w:line="252" w:lineRule="auto"/>
              <w:ind w:right="0" w:firstLine="0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Одобрено:</w:t>
            </w:r>
          </w:p>
          <w:p w:rsidR="00BC4D6C" w:rsidRPr="00BC4D6C" w:rsidRDefault="00BC4D6C" w:rsidP="00BC4D6C">
            <w:pPr>
              <w:spacing w:after="0" w:line="252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>Решением Ученого Совета</w:t>
            </w:r>
          </w:p>
          <w:p w:rsidR="00BC4D6C" w:rsidRPr="00BC4D6C" w:rsidRDefault="00BC4D6C" w:rsidP="00BC4D6C">
            <w:pPr>
              <w:spacing w:after="0" w:line="252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>от «22» апреля 2022 г.</w:t>
            </w:r>
          </w:p>
          <w:p w:rsidR="00BC4D6C" w:rsidRPr="00BC4D6C" w:rsidRDefault="00BC4D6C" w:rsidP="00BC4D6C">
            <w:pPr>
              <w:spacing w:after="0" w:line="252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>протокол № 5</w:t>
            </w:r>
          </w:p>
        </w:tc>
        <w:tc>
          <w:tcPr>
            <w:tcW w:w="4257" w:type="dxa"/>
          </w:tcPr>
          <w:p w:rsidR="00BC4D6C" w:rsidRPr="00BC4D6C" w:rsidRDefault="00BC4D6C" w:rsidP="00BC4D6C">
            <w:pPr>
              <w:spacing w:after="0" w:line="252" w:lineRule="auto"/>
              <w:ind w:right="0" w:firstLine="0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УТВЕРЖДАЮ</w:t>
            </w:r>
          </w:p>
          <w:p w:rsidR="00BC4D6C" w:rsidRPr="00BC4D6C" w:rsidRDefault="00BC4D6C" w:rsidP="00BC4D6C">
            <w:pPr>
              <w:spacing w:after="0" w:line="252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>Ректор АНО ВО «СГЛА»</w:t>
            </w:r>
          </w:p>
          <w:p w:rsidR="00BC4D6C" w:rsidRPr="00BC4D6C" w:rsidRDefault="00BC4D6C" w:rsidP="00BC4D6C">
            <w:pPr>
              <w:spacing w:after="0" w:line="252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_______________ </w:t>
            </w:r>
            <w:proofErr w:type="spellStart"/>
            <w:r w:rsidRPr="00BC4D6C">
              <w:rPr>
                <w:szCs w:val="24"/>
              </w:rPr>
              <w:t>Храмешин</w:t>
            </w:r>
            <w:proofErr w:type="spellEnd"/>
            <w:r w:rsidRPr="00BC4D6C">
              <w:rPr>
                <w:szCs w:val="24"/>
              </w:rPr>
              <w:t xml:space="preserve"> С.Н.</w:t>
            </w:r>
          </w:p>
          <w:p w:rsidR="00BC4D6C" w:rsidRPr="00BC4D6C" w:rsidRDefault="00BC4D6C" w:rsidP="00BC4D6C">
            <w:pPr>
              <w:spacing w:after="0" w:line="252" w:lineRule="auto"/>
              <w:ind w:right="0" w:firstLine="0"/>
              <w:rPr>
                <w:szCs w:val="24"/>
              </w:rPr>
            </w:pPr>
          </w:p>
        </w:tc>
      </w:tr>
    </w:tbl>
    <w:p w:rsidR="00BC4D6C" w:rsidRDefault="00BC4D6C">
      <w:pPr>
        <w:spacing w:after="401" w:line="259" w:lineRule="auto"/>
        <w:ind w:right="2" w:firstLine="0"/>
        <w:jc w:val="center"/>
        <w:rPr>
          <w:rFonts w:ascii="PT Sans" w:eastAsia="PT Sans" w:hAnsi="PT Sans" w:cs="PT Sans"/>
          <w:color w:val="4057FF"/>
          <w:sz w:val="20"/>
        </w:rPr>
      </w:pPr>
    </w:p>
    <w:p w:rsidR="00BC4D6C" w:rsidRDefault="00BC4D6C">
      <w:pPr>
        <w:spacing w:after="401" w:line="259" w:lineRule="auto"/>
        <w:ind w:right="2" w:firstLine="0"/>
        <w:jc w:val="center"/>
        <w:rPr>
          <w:rFonts w:ascii="PT Sans" w:eastAsia="PT Sans" w:hAnsi="PT Sans" w:cs="PT Sans"/>
          <w:color w:val="4057FF"/>
          <w:sz w:val="20"/>
        </w:rPr>
      </w:pPr>
    </w:p>
    <w:p w:rsidR="00BC4D6C" w:rsidRPr="00BC4D6C" w:rsidRDefault="00BC4D6C" w:rsidP="00BC4D6C">
      <w:pPr>
        <w:spacing w:after="0" w:line="259" w:lineRule="auto"/>
        <w:ind w:right="59" w:firstLine="0"/>
        <w:jc w:val="center"/>
        <w:rPr>
          <w:b/>
          <w:sz w:val="28"/>
          <w:szCs w:val="28"/>
        </w:rPr>
      </w:pPr>
      <w:bookmarkStart w:id="0" w:name="_GoBack"/>
      <w:r w:rsidRPr="00BC4D6C">
        <w:rPr>
          <w:b/>
          <w:sz w:val="28"/>
          <w:szCs w:val="28"/>
        </w:rPr>
        <w:t>Б</w:t>
      </w:r>
      <w:proofErr w:type="gramStart"/>
      <w:r w:rsidRPr="00BC4D6C">
        <w:rPr>
          <w:b/>
          <w:sz w:val="28"/>
          <w:szCs w:val="28"/>
        </w:rPr>
        <w:t>2.В.</w:t>
      </w:r>
      <w:proofErr w:type="gramEnd"/>
      <w:r w:rsidRPr="00BC4D6C">
        <w:rPr>
          <w:b/>
          <w:sz w:val="28"/>
          <w:szCs w:val="28"/>
        </w:rPr>
        <w:t>02(</w:t>
      </w:r>
      <w:proofErr w:type="spellStart"/>
      <w:r w:rsidRPr="00BC4D6C">
        <w:rPr>
          <w:b/>
          <w:sz w:val="28"/>
          <w:szCs w:val="28"/>
        </w:rPr>
        <w:t>Пд</w:t>
      </w:r>
      <w:proofErr w:type="spellEnd"/>
      <w:r w:rsidRPr="00BC4D6C">
        <w:rPr>
          <w:b/>
          <w:sz w:val="28"/>
          <w:szCs w:val="28"/>
        </w:rPr>
        <w:t xml:space="preserve">) </w:t>
      </w:r>
    </w:p>
    <w:bookmarkEnd w:id="0"/>
    <w:p w:rsidR="005C232A" w:rsidRDefault="00DC7974">
      <w:pPr>
        <w:spacing w:after="401" w:line="259" w:lineRule="auto"/>
        <w:ind w:right="2" w:firstLine="0"/>
        <w:jc w:val="center"/>
      </w:pPr>
      <w:r>
        <w:rPr>
          <w:b/>
        </w:rPr>
        <w:t>П</w:t>
      </w:r>
      <w:r>
        <w:rPr>
          <w:b/>
        </w:rPr>
        <w:t xml:space="preserve">РОГРАММА УЧЕБНОЙ ОЗНАКОМИТЕЛЬНОЙ ПРАКТИКИ </w:t>
      </w:r>
    </w:p>
    <w:tbl>
      <w:tblPr>
        <w:tblStyle w:val="TableGrid1"/>
        <w:tblW w:w="8773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5103"/>
        <w:gridCol w:w="3670"/>
      </w:tblGrid>
      <w:tr w:rsidR="00BC4D6C" w:rsidRPr="00BC4D6C" w:rsidTr="006E589E">
        <w:trPr>
          <w:trHeight w:val="43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Направление подготовки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38.03.02 Менеджмент </w:t>
            </w:r>
          </w:p>
        </w:tc>
      </w:tr>
      <w:tr w:rsidR="00BC4D6C" w:rsidRPr="00BC4D6C" w:rsidTr="006E589E">
        <w:trPr>
          <w:trHeight w:val="2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Направленность (профиль)  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Управление бизнесом </w:t>
            </w:r>
          </w:p>
        </w:tc>
      </w:tr>
      <w:tr w:rsidR="00BC4D6C" w:rsidRPr="00BC4D6C" w:rsidTr="006E589E">
        <w:trPr>
          <w:trHeight w:val="2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Год начала обучения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2022 </w:t>
            </w:r>
          </w:p>
        </w:tc>
      </w:tr>
      <w:tr w:rsidR="00BC4D6C" w:rsidRPr="00BC4D6C" w:rsidTr="006E589E">
        <w:trPr>
          <w:trHeight w:val="27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Форма обучения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очная </w:t>
            </w:r>
          </w:p>
        </w:tc>
      </w:tr>
      <w:tr w:rsidR="00BC4D6C" w:rsidRPr="00BC4D6C" w:rsidTr="006E589E">
        <w:trPr>
          <w:trHeight w:val="27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Реализуется в семестре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2 </w:t>
            </w:r>
          </w:p>
        </w:tc>
      </w:tr>
      <w:tr w:rsidR="00BC4D6C" w:rsidRPr="00BC4D6C" w:rsidTr="006E589E">
        <w:trPr>
          <w:trHeight w:val="27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t xml:space="preserve">Объем занятий:  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tabs>
                <w:tab w:val="center" w:pos="0"/>
              </w:tabs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t xml:space="preserve">81 ч. 3 </w:t>
            </w:r>
            <w:proofErr w:type="spellStart"/>
            <w:r w:rsidRPr="00BC4D6C">
              <w:t>з.е</w:t>
            </w:r>
            <w:proofErr w:type="spellEnd"/>
            <w:r w:rsidRPr="00BC4D6C">
              <w:t xml:space="preserve">. </w:t>
            </w:r>
            <w:r w:rsidRPr="00BC4D6C">
              <w:tab/>
              <w:t xml:space="preserve"> 2 семестр </w:t>
            </w:r>
          </w:p>
        </w:tc>
      </w:tr>
      <w:tr w:rsidR="00BC4D6C" w:rsidRPr="00BC4D6C" w:rsidTr="006E589E">
        <w:trPr>
          <w:trHeight w:val="27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t>Продолжительность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t xml:space="preserve">2 недели </w:t>
            </w:r>
          </w:p>
        </w:tc>
      </w:tr>
      <w:tr w:rsidR="00BC4D6C" w:rsidRPr="00BC4D6C" w:rsidTr="006E589E">
        <w:trPr>
          <w:trHeight w:val="27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t>Зачет с оценкой</w:t>
            </w: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BC4D6C" w:rsidRPr="00BC4D6C" w:rsidRDefault="00BC4D6C" w:rsidP="00BC4D6C">
            <w:pPr>
              <w:spacing w:after="0" w:line="240" w:lineRule="auto"/>
              <w:ind w:right="0" w:firstLine="0"/>
              <w:rPr>
                <w:szCs w:val="24"/>
              </w:rPr>
            </w:pPr>
            <w:r w:rsidRPr="00BC4D6C">
              <w:t>2 семестр</w:t>
            </w:r>
          </w:p>
        </w:tc>
      </w:tr>
    </w:tbl>
    <w:p w:rsidR="00BC4D6C" w:rsidRDefault="00BC4D6C" w:rsidP="00BC4D6C">
      <w:pPr>
        <w:spacing w:after="47" w:line="277" w:lineRule="auto"/>
        <w:ind w:left="108" w:right="168" w:firstLine="4090"/>
        <w:jc w:val="left"/>
        <w:rPr>
          <w:b/>
          <w:sz w:val="28"/>
        </w:rPr>
      </w:pPr>
    </w:p>
    <w:p w:rsidR="00BC4D6C" w:rsidRDefault="00BC4D6C" w:rsidP="00BC4D6C">
      <w:pPr>
        <w:spacing w:after="47" w:line="277" w:lineRule="auto"/>
        <w:ind w:left="108" w:right="168" w:firstLine="4090"/>
        <w:jc w:val="left"/>
        <w:rPr>
          <w:b/>
          <w:sz w:val="28"/>
        </w:rPr>
      </w:pPr>
    </w:p>
    <w:p w:rsidR="00BC4D6C" w:rsidRDefault="00BC4D6C" w:rsidP="00BC4D6C">
      <w:pPr>
        <w:spacing w:after="47" w:line="277" w:lineRule="auto"/>
        <w:ind w:left="108" w:right="168" w:firstLine="4090"/>
        <w:jc w:val="left"/>
        <w:rPr>
          <w:b/>
          <w:sz w:val="28"/>
        </w:rPr>
      </w:pPr>
    </w:p>
    <w:p w:rsidR="00BC4D6C" w:rsidRDefault="00BC4D6C" w:rsidP="00BC4D6C">
      <w:pPr>
        <w:spacing w:after="47" w:line="277" w:lineRule="auto"/>
        <w:ind w:left="108" w:right="168" w:firstLine="4090"/>
        <w:jc w:val="left"/>
        <w:rPr>
          <w:b/>
          <w:sz w:val="28"/>
        </w:rPr>
      </w:pPr>
    </w:p>
    <w:p w:rsidR="00BC4D6C" w:rsidRDefault="00BC4D6C" w:rsidP="00BC4D6C">
      <w:pPr>
        <w:spacing w:after="47" w:line="277" w:lineRule="auto"/>
        <w:ind w:left="108" w:right="168" w:firstLine="4090"/>
        <w:jc w:val="left"/>
        <w:rPr>
          <w:b/>
          <w:sz w:val="28"/>
        </w:rPr>
      </w:pPr>
    </w:p>
    <w:p w:rsidR="00BC4D6C" w:rsidRDefault="00BC4D6C" w:rsidP="00BC4D6C">
      <w:pPr>
        <w:spacing w:after="47" w:line="277" w:lineRule="auto"/>
        <w:ind w:left="108" w:right="168" w:firstLine="4090"/>
        <w:jc w:val="left"/>
        <w:rPr>
          <w:b/>
          <w:sz w:val="28"/>
        </w:rPr>
      </w:pPr>
    </w:p>
    <w:p w:rsidR="00BC4D6C" w:rsidRDefault="00BC4D6C" w:rsidP="00BC4D6C">
      <w:pPr>
        <w:spacing w:after="47" w:line="277" w:lineRule="auto"/>
        <w:ind w:left="108" w:right="168" w:firstLine="4090"/>
        <w:jc w:val="left"/>
        <w:rPr>
          <w:b/>
          <w:sz w:val="28"/>
        </w:rPr>
      </w:pPr>
    </w:p>
    <w:p w:rsidR="005C232A" w:rsidRDefault="00BC4D6C" w:rsidP="00BC4D6C">
      <w:pPr>
        <w:spacing w:after="7" w:line="266" w:lineRule="auto"/>
        <w:ind w:right="4" w:hanging="10"/>
        <w:jc w:val="center"/>
      </w:pPr>
      <w:r>
        <w:t>Москва .2022 г</w:t>
      </w:r>
    </w:p>
    <w:p w:rsidR="005C232A" w:rsidRPr="00BC4D6C" w:rsidRDefault="00DC7974" w:rsidP="00BC4D6C">
      <w:pPr>
        <w:numPr>
          <w:ilvl w:val="0"/>
          <w:numId w:val="1"/>
        </w:numPr>
        <w:spacing w:after="4" w:line="250" w:lineRule="auto"/>
        <w:ind w:left="0" w:right="0" w:firstLine="0"/>
        <w:jc w:val="center"/>
        <w:rPr>
          <w:szCs w:val="24"/>
        </w:rPr>
      </w:pPr>
      <w:r w:rsidRPr="00BC4D6C">
        <w:rPr>
          <w:b/>
          <w:szCs w:val="24"/>
        </w:rPr>
        <w:t>Цели практики</w:t>
      </w:r>
    </w:p>
    <w:p w:rsidR="00BC4D6C" w:rsidRDefault="00BC4D6C" w:rsidP="00BC4D6C">
      <w:pPr>
        <w:spacing w:after="311"/>
        <w:ind w:right="0" w:firstLine="709"/>
        <w:rPr>
          <w:szCs w:val="24"/>
        </w:rPr>
      </w:pPr>
    </w:p>
    <w:p w:rsidR="005C232A" w:rsidRPr="00BC4D6C" w:rsidRDefault="00DC7974" w:rsidP="00BC4D6C">
      <w:pPr>
        <w:spacing w:after="311"/>
        <w:ind w:right="0" w:firstLine="709"/>
        <w:rPr>
          <w:szCs w:val="24"/>
        </w:rPr>
      </w:pPr>
      <w:r w:rsidRPr="00BC4D6C">
        <w:rPr>
          <w:b/>
          <w:szCs w:val="24"/>
        </w:rPr>
        <w:t>Целями учебной ознакомительной практики</w:t>
      </w:r>
      <w:r w:rsidRPr="00BC4D6C">
        <w:rPr>
          <w:szCs w:val="24"/>
        </w:rPr>
        <w:t xml:space="preserve"> по направлению подготовки 38.03.02  Менеджмент являются </w:t>
      </w:r>
      <w:r w:rsidRPr="00BC4D6C">
        <w:rPr>
          <w:szCs w:val="24"/>
          <w:u w:val="single"/>
        </w:rPr>
        <w:t>получение первичных профессиональных умений и навыков</w:t>
      </w:r>
      <w:r w:rsidRPr="00BC4D6C">
        <w:rPr>
          <w:szCs w:val="24"/>
        </w:rPr>
        <w:t xml:space="preserve">: </w:t>
      </w:r>
      <w:r w:rsidRPr="00BC4D6C">
        <w:rPr>
          <w:szCs w:val="24"/>
        </w:rPr>
        <w:t xml:space="preserve">развитие личностных качеств, </w:t>
      </w:r>
      <w:r w:rsidRPr="00BC4D6C">
        <w:rPr>
          <w:szCs w:val="24"/>
        </w:rPr>
        <w:t>формирование общекультурных и общепрофессиональных компетенций на основе гар</w:t>
      </w:r>
      <w:r w:rsidRPr="00BC4D6C">
        <w:rPr>
          <w:szCs w:val="24"/>
        </w:rPr>
        <w:t>моничного сочетания теоретической и практической подготовки будущих менеджеров, позволяющих на высоком уровне осуществлять в дальнейшем профессиональную деятельность в области управления финансовыми и человеческими ресурсами, а также получение у студента о</w:t>
      </w:r>
      <w:r w:rsidRPr="00BC4D6C">
        <w:rPr>
          <w:szCs w:val="24"/>
        </w:rPr>
        <w:t>бщего представления о деятельности современной организации и о роли менеджера в управлении предприятием, учреждением, организацией, направленные на закрепление и углубление теоретической подготовки обучающегося и приобретение им практических навыков и комп</w:t>
      </w:r>
      <w:r w:rsidRPr="00BC4D6C">
        <w:rPr>
          <w:szCs w:val="24"/>
        </w:rPr>
        <w:t>етенций в сфере профессиональной деятельности</w:t>
      </w:r>
      <w:r w:rsidRPr="00BC4D6C">
        <w:rPr>
          <w:i/>
          <w:szCs w:val="24"/>
        </w:rPr>
        <w:t xml:space="preserve">. </w:t>
      </w:r>
    </w:p>
    <w:p w:rsidR="005C232A" w:rsidRPr="00BC4D6C" w:rsidRDefault="00DC7974" w:rsidP="00BC4D6C">
      <w:pPr>
        <w:numPr>
          <w:ilvl w:val="0"/>
          <w:numId w:val="1"/>
        </w:numPr>
        <w:spacing w:after="4" w:line="250" w:lineRule="auto"/>
        <w:ind w:left="0" w:right="0" w:firstLine="709"/>
        <w:jc w:val="center"/>
        <w:rPr>
          <w:szCs w:val="24"/>
        </w:rPr>
      </w:pPr>
      <w:r w:rsidRPr="00BC4D6C">
        <w:rPr>
          <w:b/>
          <w:szCs w:val="24"/>
        </w:rPr>
        <w:t>Задачи практики</w:t>
      </w:r>
    </w:p>
    <w:p w:rsidR="005C232A" w:rsidRPr="00BC4D6C" w:rsidRDefault="00DC7974" w:rsidP="00BC4D6C">
      <w:pPr>
        <w:ind w:right="0" w:firstLine="709"/>
        <w:rPr>
          <w:b/>
          <w:szCs w:val="24"/>
        </w:rPr>
      </w:pPr>
      <w:r w:rsidRPr="00BC4D6C">
        <w:rPr>
          <w:b/>
          <w:szCs w:val="24"/>
        </w:rPr>
        <w:t xml:space="preserve">Задачами практики являются </w:t>
      </w:r>
    </w:p>
    <w:p w:rsidR="00BC4D6C" w:rsidRDefault="00DC7974" w:rsidP="00BC4D6C">
      <w:pPr>
        <w:numPr>
          <w:ilvl w:val="0"/>
          <w:numId w:val="2"/>
        </w:numPr>
        <w:spacing w:after="40"/>
        <w:ind w:right="0" w:firstLine="709"/>
        <w:rPr>
          <w:szCs w:val="24"/>
        </w:rPr>
      </w:pPr>
      <w:r w:rsidRPr="00BC4D6C">
        <w:rPr>
          <w:szCs w:val="24"/>
        </w:rPr>
        <w:t xml:space="preserve">формирование представлений студентов относительно своей будущей профессиональной деятельности и специальности; </w:t>
      </w:r>
    </w:p>
    <w:p w:rsidR="005C232A" w:rsidRPr="00BC4D6C" w:rsidRDefault="00DC7974" w:rsidP="00BC4D6C">
      <w:pPr>
        <w:numPr>
          <w:ilvl w:val="0"/>
          <w:numId w:val="2"/>
        </w:numPr>
        <w:spacing w:after="40"/>
        <w:ind w:right="0" w:firstLine="709"/>
        <w:rPr>
          <w:szCs w:val="24"/>
        </w:rPr>
      </w:pPr>
      <w:r w:rsidRPr="00BC4D6C">
        <w:rPr>
          <w:szCs w:val="24"/>
        </w:rPr>
        <w:t>раскрыть основные требования, предъявляемые к совр</w:t>
      </w:r>
      <w:r w:rsidRPr="00BC4D6C">
        <w:rPr>
          <w:szCs w:val="24"/>
        </w:rPr>
        <w:t xml:space="preserve">еменному менеджеру, его основные задачи и роли при управлении организациями; </w:t>
      </w:r>
    </w:p>
    <w:p w:rsidR="005C232A" w:rsidRPr="00BC4D6C" w:rsidRDefault="00DC7974" w:rsidP="00BC4D6C">
      <w:pPr>
        <w:numPr>
          <w:ilvl w:val="0"/>
          <w:numId w:val="2"/>
        </w:numPr>
        <w:ind w:right="0" w:firstLine="709"/>
        <w:rPr>
          <w:szCs w:val="24"/>
        </w:rPr>
      </w:pPr>
      <w:r w:rsidRPr="00BC4D6C">
        <w:rPr>
          <w:szCs w:val="24"/>
        </w:rPr>
        <w:t xml:space="preserve">воспитание устойчивого интереса к выбранной профессии; </w:t>
      </w:r>
    </w:p>
    <w:p w:rsidR="005C232A" w:rsidRPr="00BC4D6C" w:rsidRDefault="00DC7974" w:rsidP="00BC4D6C">
      <w:pPr>
        <w:numPr>
          <w:ilvl w:val="0"/>
          <w:numId w:val="2"/>
        </w:numPr>
        <w:ind w:right="0" w:firstLine="709"/>
        <w:rPr>
          <w:szCs w:val="24"/>
        </w:rPr>
      </w:pPr>
      <w:r w:rsidRPr="00BC4D6C">
        <w:rPr>
          <w:szCs w:val="24"/>
        </w:rPr>
        <w:t>систематизация, закрепление и расширение теоретических и практических знаний, полученных обучающимися в процессе обучения;</w:t>
      </w:r>
      <w:r w:rsidRPr="00BC4D6C">
        <w:rPr>
          <w:szCs w:val="24"/>
        </w:rPr>
        <w:t xml:space="preserve">  </w:t>
      </w:r>
    </w:p>
    <w:p w:rsidR="005C232A" w:rsidRPr="00BC4D6C" w:rsidRDefault="00DC7974" w:rsidP="00BC4D6C">
      <w:pPr>
        <w:numPr>
          <w:ilvl w:val="0"/>
          <w:numId w:val="2"/>
        </w:numPr>
        <w:ind w:right="0" w:firstLine="709"/>
        <w:rPr>
          <w:szCs w:val="24"/>
        </w:rPr>
      </w:pPr>
      <w:r w:rsidRPr="00BC4D6C">
        <w:rPr>
          <w:szCs w:val="24"/>
        </w:rPr>
        <w:t xml:space="preserve">приобретение опыта решения практических задач, требующих применения профессиональных знаний и умения; </w:t>
      </w:r>
    </w:p>
    <w:p w:rsidR="005C232A" w:rsidRPr="00BC4D6C" w:rsidRDefault="00DC7974" w:rsidP="00BC4D6C">
      <w:pPr>
        <w:numPr>
          <w:ilvl w:val="0"/>
          <w:numId w:val="2"/>
        </w:numPr>
        <w:ind w:right="0" w:firstLine="709"/>
        <w:rPr>
          <w:szCs w:val="24"/>
        </w:rPr>
      </w:pPr>
      <w:r w:rsidRPr="00BC4D6C">
        <w:rPr>
          <w:szCs w:val="24"/>
        </w:rPr>
        <w:t xml:space="preserve">совершенствование практических навыков работы по избранному направлению; </w:t>
      </w:r>
    </w:p>
    <w:p w:rsidR="005C232A" w:rsidRPr="00BC4D6C" w:rsidRDefault="00DC7974" w:rsidP="00BC4D6C">
      <w:pPr>
        <w:numPr>
          <w:ilvl w:val="0"/>
          <w:numId w:val="2"/>
        </w:numPr>
        <w:ind w:right="0" w:firstLine="709"/>
        <w:rPr>
          <w:szCs w:val="24"/>
        </w:rPr>
      </w:pPr>
      <w:r w:rsidRPr="00BC4D6C">
        <w:rPr>
          <w:szCs w:val="24"/>
        </w:rPr>
        <w:t xml:space="preserve">сбор, обобщение и анализ полученных в ходе практики материалов для подготовки отчета по практике, а также для написания рефератов, курсовых и выпускных квалификационных работ;  </w:t>
      </w:r>
    </w:p>
    <w:p w:rsidR="005C232A" w:rsidRPr="00BC4D6C" w:rsidRDefault="00DC7974" w:rsidP="00BC4D6C">
      <w:pPr>
        <w:numPr>
          <w:ilvl w:val="0"/>
          <w:numId w:val="2"/>
        </w:numPr>
        <w:ind w:right="0" w:firstLine="709"/>
        <w:rPr>
          <w:szCs w:val="24"/>
        </w:rPr>
      </w:pPr>
      <w:r w:rsidRPr="00BC4D6C">
        <w:rPr>
          <w:szCs w:val="24"/>
        </w:rPr>
        <w:t xml:space="preserve">расширение профессионального кругозора;  </w:t>
      </w:r>
    </w:p>
    <w:p w:rsidR="005C232A" w:rsidRPr="00BC4D6C" w:rsidRDefault="00DC7974" w:rsidP="00BC4D6C">
      <w:pPr>
        <w:numPr>
          <w:ilvl w:val="0"/>
          <w:numId w:val="2"/>
        </w:numPr>
        <w:ind w:right="0" w:firstLine="709"/>
        <w:rPr>
          <w:szCs w:val="24"/>
        </w:rPr>
      </w:pPr>
      <w:r w:rsidRPr="00BC4D6C">
        <w:rPr>
          <w:szCs w:val="24"/>
        </w:rPr>
        <w:t>овладение навыками и умениями, необх</w:t>
      </w:r>
      <w:r w:rsidRPr="00BC4D6C">
        <w:rPr>
          <w:szCs w:val="24"/>
        </w:rPr>
        <w:t xml:space="preserve">одимыми в выбранной профессии; </w:t>
      </w:r>
    </w:p>
    <w:p w:rsidR="005C232A" w:rsidRPr="00BC4D6C" w:rsidRDefault="00DC7974" w:rsidP="00BC4D6C">
      <w:pPr>
        <w:numPr>
          <w:ilvl w:val="0"/>
          <w:numId w:val="2"/>
        </w:numPr>
        <w:ind w:right="0" w:firstLine="709"/>
        <w:rPr>
          <w:szCs w:val="24"/>
        </w:rPr>
      </w:pPr>
      <w:r w:rsidRPr="00BC4D6C">
        <w:rPr>
          <w:szCs w:val="24"/>
        </w:rPr>
        <w:t>ознакомление с одним из профильных предприятий, характером деятельности, положением на рынке, перспективами развития, особенностями организационно</w:t>
      </w:r>
      <w:r w:rsidR="00BC4D6C">
        <w:rPr>
          <w:szCs w:val="24"/>
        </w:rPr>
        <w:t>-</w:t>
      </w:r>
      <w:r w:rsidRPr="00BC4D6C">
        <w:rPr>
          <w:szCs w:val="24"/>
        </w:rPr>
        <w:t xml:space="preserve">управленческого процесса; </w:t>
      </w:r>
    </w:p>
    <w:p w:rsidR="005C232A" w:rsidRPr="00BC4D6C" w:rsidRDefault="00DC7974" w:rsidP="00BC4D6C">
      <w:pPr>
        <w:numPr>
          <w:ilvl w:val="0"/>
          <w:numId w:val="2"/>
        </w:numPr>
        <w:spacing w:after="260"/>
        <w:ind w:right="0" w:firstLine="709"/>
        <w:rPr>
          <w:szCs w:val="24"/>
        </w:rPr>
      </w:pPr>
      <w:r w:rsidRPr="00BC4D6C">
        <w:rPr>
          <w:szCs w:val="24"/>
        </w:rPr>
        <w:t>развитие у студентов способностей к обобщению и ана</w:t>
      </w:r>
      <w:r w:rsidRPr="00BC4D6C">
        <w:rPr>
          <w:szCs w:val="24"/>
        </w:rPr>
        <w:t>лизу передового опыта учреждений</w:t>
      </w:r>
      <w:r w:rsidRPr="00BC4D6C">
        <w:rPr>
          <w:i/>
          <w:szCs w:val="24"/>
        </w:rPr>
        <w:t xml:space="preserve">. </w:t>
      </w:r>
    </w:p>
    <w:p w:rsidR="005C232A" w:rsidRPr="00BC4D6C" w:rsidRDefault="00DC7974" w:rsidP="00BC4D6C">
      <w:pPr>
        <w:spacing w:after="4" w:line="250" w:lineRule="auto"/>
        <w:ind w:right="0" w:firstLine="0"/>
        <w:jc w:val="center"/>
        <w:rPr>
          <w:szCs w:val="24"/>
        </w:rPr>
      </w:pPr>
      <w:r w:rsidRPr="00BC4D6C">
        <w:rPr>
          <w:b/>
          <w:szCs w:val="24"/>
        </w:rPr>
        <w:t>3. Место практики в структуре образовательной программы высшего образования</w:t>
      </w:r>
    </w:p>
    <w:p w:rsidR="00BC4D6C" w:rsidRDefault="00BC4D6C" w:rsidP="00BC4D6C">
      <w:pPr>
        <w:ind w:right="0" w:firstLine="709"/>
        <w:rPr>
          <w:szCs w:val="24"/>
        </w:rPr>
      </w:pPr>
    </w:p>
    <w:p w:rsidR="005C232A" w:rsidRPr="00BC4D6C" w:rsidRDefault="00DC7974" w:rsidP="00BC4D6C">
      <w:pPr>
        <w:ind w:right="0" w:firstLine="709"/>
        <w:rPr>
          <w:b/>
          <w:szCs w:val="24"/>
        </w:rPr>
      </w:pPr>
      <w:r w:rsidRPr="00BC4D6C">
        <w:rPr>
          <w:szCs w:val="24"/>
        </w:rPr>
        <w:t xml:space="preserve">Учебная ознакомительная практика образовательной программы, разработанной в соответствии с ФГОС ВО по направлению подготовки 38.03.02 Менеджмент, относится к обязательной части </w:t>
      </w:r>
      <w:r w:rsidRPr="00BC4D6C">
        <w:rPr>
          <w:b/>
          <w:szCs w:val="24"/>
        </w:rPr>
        <w:t xml:space="preserve">блока 2. Практики.  </w:t>
      </w:r>
    </w:p>
    <w:p w:rsidR="005C232A" w:rsidRPr="00BC4D6C" w:rsidRDefault="00DC7974" w:rsidP="00BC4D6C">
      <w:pPr>
        <w:ind w:right="0" w:firstLine="709"/>
        <w:rPr>
          <w:szCs w:val="24"/>
        </w:rPr>
      </w:pPr>
      <w:r w:rsidRPr="00BC4D6C">
        <w:rPr>
          <w:szCs w:val="24"/>
        </w:rPr>
        <w:t>Учебная ознакомительная практика является обязательным эта</w:t>
      </w:r>
      <w:r w:rsidRPr="00BC4D6C">
        <w:rPr>
          <w:szCs w:val="24"/>
        </w:rPr>
        <w:t xml:space="preserve">пом обучения и предусматривается учебным планом выпускающей кафедры «Менеджмент».  </w:t>
      </w:r>
    </w:p>
    <w:p w:rsidR="005C232A" w:rsidRPr="00BC4D6C" w:rsidRDefault="00DC7974" w:rsidP="00BC4D6C">
      <w:pPr>
        <w:ind w:right="0" w:firstLine="709"/>
        <w:rPr>
          <w:szCs w:val="24"/>
        </w:rPr>
      </w:pPr>
      <w:r w:rsidRPr="00BC4D6C">
        <w:rPr>
          <w:szCs w:val="24"/>
        </w:rPr>
        <w:t>Учебная ознакомительная практика предполагает закрепление полученных знаний и базируется на следующих дисциплинах: «Введение в специальность», «История бизнеса», «Документи</w:t>
      </w:r>
      <w:r w:rsidRPr="00BC4D6C">
        <w:rPr>
          <w:szCs w:val="24"/>
        </w:rPr>
        <w:t>рование управленческой деятельности», «Статистика», «Основы стратегического управления социально-экономическими системами и процессами», «Организация НИР в менеджменте», «Правовая и финансовая грамотность», «Экономическая теория», «Проектная деятельность».</w:t>
      </w:r>
      <w:r w:rsidRPr="00BC4D6C">
        <w:rPr>
          <w:szCs w:val="24"/>
        </w:rPr>
        <w:t xml:space="preserve"> </w:t>
      </w:r>
    </w:p>
    <w:p w:rsidR="005C232A" w:rsidRPr="00BC4D6C" w:rsidRDefault="00DC7974" w:rsidP="00BC4D6C">
      <w:pPr>
        <w:ind w:right="0" w:firstLine="709"/>
        <w:rPr>
          <w:szCs w:val="24"/>
        </w:rPr>
      </w:pPr>
      <w:r w:rsidRPr="00BC4D6C">
        <w:rPr>
          <w:szCs w:val="24"/>
        </w:rPr>
        <w:t xml:space="preserve">Учебная ознакомительная практика призвана обеспечить практическое </w:t>
      </w:r>
      <w:proofErr w:type="gramStart"/>
      <w:r w:rsidRPr="00BC4D6C">
        <w:rPr>
          <w:szCs w:val="24"/>
        </w:rPr>
        <w:t>закрепление  теоретических</w:t>
      </w:r>
      <w:proofErr w:type="gramEnd"/>
      <w:r w:rsidRPr="00BC4D6C">
        <w:rPr>
          <w:szCs w:val="24"/>
        </w:rPr>
        <w:t xml:space="preserve"> знаний, полученных во время учебного процесса, с методами и навыками работы будущих менеджеров в разных структурах организаций различных форм собственности.  </w:t>
      </w:r>
    </w:p>
    <w:p w:rsidR="00BC4D6C" w:rsidRDefault="00BC4D6C" w:rsidP="00BC4D6C">
      <w:pPr>
        <w:ind w:right="0" w:firstLine="709"/>
        <w:rPr>
          <w:szCs w:val="24"/>
        </w:rPr>
      </w:pPr>
    </w:p>
    <w:p w:rsidR="005C232A" w:rsidRPr="00BC4D6C" w:rsidRDefault="00DC7974" w:rsidP="00BC4D6C">
      <w:pPr>
        <w:ind w:right="0" w:firstLine="709"/>
        <w:rPr>
          <w:b/>
          <w:szCs w:val="24"/>
        </w:rPr>
      </w:pPr>
      <w:r w:rsidRPr="00BC4D6C">
        <w:rPr>
          <w:szCs w:val="24"/>
        </w:rPr>
        <w:t>Дл</w:t>
      </w:r>
      <w:r w:rsidRPr="00BC4D6C">
        <w:rPr>
          <w:szCs w:val="24"/>
        </w:rPr>
        <w:t xml:space="preserve">я освоения программы </w:t>
      </w:r>
      <w:proofErr w:type="gramStart"/>
      <w:r w:rsidRPr="00BC4D6C">
        <w:rPr>
          <w:szCs w:val="24"/>
        </w:rPr>
        <w:t>практики</w:t>
      </w:r>
      <w:proofErr w:type="gramEnd"/>
      <w:r w:rsidRPr="00BC4D6C">
        <w:rPr>
          <w:szCs w:val="24"/>
        </w:rPr>
        <w:t xml:space="preserve"> обучающиеся должны владеть следующими </w:t>
      </w:r>
      <w:r w:rsidRPr="00BC4D6C">
        <w:rPr>
          <w:b/>
          <w:szCs w:val="24"/>
        </w:rPr>
        <w:t xml:space="preserve">знаниями: 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основные законодательные акты, регулирующие управленческую деятельность;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сферы и виды деятельности менеджера;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>методы и формы профессионального взаимодействия менеджеров между</w:t>
      </w:r>
      <w:r w:rsidRPr="00BC4D6C">
        <w:rPr>
          <w:szCs w:val="24"/>
        </w:rPr>
        <w:t xml:space="preserve"> собой и с другими специалистами;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основные этапы, закономерности и механизмы профессионального развития менеджера, а также критерии и показатели эффективности профессионального становления;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профессионально-этические нормы деятельности менеджера;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>организ</w:t>
      </w:r>
      <w:r w:rsidRPr="00BC4D6C">
        <w:rPr>
          <w:szCs w:val="24"/>
        </w:rPr>
        <w:t xml:space="preserve">ационно-правовые аспекты создания и функционирования предприятия;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нормативную правовую базу деятельности предприятия;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цель, задачи, организационно-управленческую структуру базы практики, методы управления, права и обязанности должностных лиц;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>ассортимен</w:t>
      </w:r>
      <w:r w:rsidRPr="00BC4D6C">
        <w:rPr>
          <w:szCs w:val="24"/>
        </w:rPr>
        <w:t xml:space="preserve">т выпускаемой и реализуемой продукции (товаров, работ, услуг); </w:t>
      </w:r>
    </w:p>
    <w:p w:rsid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состояние рынка сбыта; </w:t>
      </w:r>
    </w:p>
    <w:p w:rsidR="00BC4D6C" w:rsidRDefault="00BC4D6C" w:rsidP="00BC4D6C">
      <w:pPr>
        <w:ind w:right="0" w:firstLine="0"/>
        <w:rPr>
          <w:b/>
          <w:szCs w:val="24"/>
        </w:rPr>
      </w:pPr>
    </w:p>
    <w:p w:rsidR="005C232A" w:rsidRPr="00BC4D6C" w:rsidRDefault="00DC7974" w:rsidP="00BC4D6C">
      <w:pPr>
        <w:ind w:right="0" w:firstLine="0"/>
        <w:rPr>
          <w:b/>
          <w:szCs w:val="24"/>
        </w:rPr>
      </w:pPr>
      <w:r w:rsidRPr="00BC4D6C">
        <w:rPr>
          <w:b/>
          <w:szCs w:val="24"/>
        </w:rPr>
        <w:t xml:space="preserve">умениями: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применять методы и средства познания для интеллектуального развития, повышения культурного и профессиональной уровня;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>применять методы и средства познания дл</w:t>
      </w:r>
      <w:r w:rsidRPr="00BC4D6C">
        <w:rPr>
          <w:szCs w:val="24"/>
        </w:rPr>
        <w:t xml:space="preserve">я повышения своей профессиональной компетентности;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применять на практике основные положения этического кодекса менеджера;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определять источники информации, необходимые менеджерам при принятии решений;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>творчески использовать теоретические знания в процесс</w:t>
      </w:r>
      <w:r w:rsidRPr="00BC4D6C">
        <w:rPr>
          <w:szCs w:val="24"/>
        </w:rPr>
        <w:t xml:space="preserve">е последующего обучения в соответствии с учебным планом по направлению подготовки 38.03.02 Менеджмент;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применять профессиональную терминологию и лексику;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анализировать процессы и явления, происходящие в организации;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>анализировать условия и оценивать пос</w:t>
      </w:r>
      <w:r w:rsidRPr="00BC4D6C">
        <w:rPr>
          <w:szCs w:val="24"/>
        </w:rPr>
        <w:t>ледствия принимаемых организационно</w:t>
      </w:r>
      <w:r w:rsidR="00BC4D6C">
        <w:rPr>
          <w:szCs w:val="24"/>
        </w:rPr>
        <w:t>-</w:t>
      </w:r>
      <w:r w:rsidRPr="00BC4D6C">
        <w:rPr>
          <w:szCs w:val="24"/>
        </w:rPr>
        <w:t xml:space="preserve">управленческих решений;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применять методы и средства познания для интеллектуального развития, повышения культурного уровня, профессиональной компетентности;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ставить цели и формулировать задачи, связанные с реализацией профессиональных функций;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выявлять перспективные направления развития организации; </w:t>
      </w:r>
    </w:p>
    <w:p w:rsidR="00BC4D6C" w:rsidRPr="00BC4D6C" w:rsidRDefault="00DC7974" w:rsidP="00BC4D6C">
      <w:pPr>
        <w:numPr>
          <w:ilvl w:val="0"/>
          <w:numId w:val="3"/>
        </w:numPr>
        <w:spacing w:after="55"/>
        <w:ind w:left="0" w:right="0" w:firstLine="709"/>
        <w:rPr>
          <w:b/>
          <w:szCs w:val="24"/>
        </w:rPr>
      </w:pPr>
      <w:r w:rsidRPr="00BC4D6C">
        <w:rPr>
          <w:szCs w:val="24"/>
        </w:rPr>
        <w:t xml:space="preserve">обобщить собранную информацию для письменного отчета по практике; </w:t>
      </w:r>
    </w:p>
    <w:p w:rsidR="005C232A" w:rsidRPr="00BC4D6C" w:rsidRDefault="00DC7974" w:rsidP="00BC4D6C">
      <w:pPr>
        <w:spacing w:after="55"/>
        <w:ind w:right="0" w:firstLine="0"/>
        <w:rPr>
          <w:b/>
          <w:szCs w:val="24"/>
        </w:rPr>
      </w:pPr>
      <w:r w:rsidRPr="00BC4D6C">
        <w:rPr>
          <w:b/>
          <w:szCs w:val="24"/>
        </w:rPr>
        <w:t xml:space="preserve">владением: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>навыками организации самостоятел</w:t>
      </w:r>
      <w:r w:rsidRPr="00BC4D6C">
        <w:rPr>
          <w:szCs w:val="24"/>
        </w:rPr>
        <w:t xml:space="preserve">ьной работы;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способностью осуществлять деловое общение: публичные выступления, переговоры, проведение совещаний, деловую переписку, электронные коммуникации;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современной правовой культурой и лексиконом российского права;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>навыками сбора и обобщения инфор</w:t>
      </w:r>
      <w:r w:rsidRPr="00BC4D6C">
        <w:rPr>
          <w:szCs w:val="24"/>
        </w:rPr>
        <w:t xml:space="preserve">мации;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обработкой и систематизацией собранного нормативного и фактического материала, оформление отчета и материалов, полученных в ходе практики на бумажном или электронном носителе;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нормами взаимодействия и сотрудничества; 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>толерантностью, социальной м</w:t>
      </w:r>
      <w:r w:rsidRPr="00BC4D6C">
        <w:rPr>
          <w:szCs w:val="24"/>
        </w:rPr>
        <w:t xml:space="preserve">обильностью; </w:t>
      </w:r>
    </w:p>
    <w:p w:rsidR="005C232A" w:rsidRPr="00BC4D6C" w:rsidRDefault="00DC7974" w:rsidP="00BC4D6C">
      <w:pPr>
        <w:numPr>
          <w:ilvl w:val="0"/>
          <w:numId w:val="3"/>
        </w:numPr>
        <w:ind w:left="0" w:right="0" w:firstLine="709"/>
        <w:rPr>
          <w:szCs w:val="24"/>
        </w:rPr>
      </w:pPr>
      <w:r w:rsidRPr="00BC4D6C">
        <w:rPr>
          <w:szCs w:val="24"/>
        </w:rPr>
        <w:t xml:space="preserve">нетерпимого отношения к коррупционному поведению.  </w:t>
      </w:r>
    </w:p>
    <w:p w:rsidR="00BC4D6C" w:rsidRDefault="00BC4D6C" w:rsidP="00BC4D6C">
      <w:pPr>
        <w:spacing w:after="265"/>
        <w:ind w:right="0" w:firstLine="709"/>
        <w:rPr>
          <w:szCs w:val="24"/>
        </w:rPr>
      </w:pPr>
    </w:p>
    <w:p w:rsidR="005C232A" w:rsidRPr="00BC4D6C" w:rsidRDefault="00DC7974" w:rsidP="00BC4D6C">
      <w:pPr>
        <w:spacing w:after="265"/>
        <w:ind w:right="0" w:firstLine="709"/>
        <w:rPr>
          <w:szCs w:val="24"/>
        </w:rPr>
      </w:pPr>
      <w:r w:rsidRPr="00BC4D6C">
        <w:rPr>
          <w:szCs w:val="24"/>
        </w:rPr>
        <w:t>Результаты прохождения учебной ознакомительной практики должны быть использованы в дальнейшем обучающимися  при освоении дисциплин: «Информационные технологии в менеджменте», «Теория менеджм</w:t>
      </w:r>
      <w:r w:rsidRPr="00BC4D6C">
        <w:rPr>
          <w:szCs w:val="24"/>
        </w:rPr>
        <w:t>ента», «Маркетинг», «Теория организации», «Диагностика финансово-экономического состояния организации», «Управление хозяйственной деятельностью предприятия», «Основы предпринимательства», «Разработка управленческих решений», «Менеджмент человеческих ресурс</w:t>
      </w:r>
      <w:r w:rsidRPr="00BC4D6C">
        <w:rPr>
          <w:szCs w:val="24"/>
        </w:rPr>
        <w:t xml:space="preserve">ов», а также для прохождения производственной практики.  </w:t>
      </w:r>
    </w:p>
    <w:p w:rsidR="005C232A" w:rsidRPr="00BC4D6C" w:rsidRDefault="00DC7974" w:rsidP="00BC4D6C">
      <w:pPr>
        <w:numPr>
          <w:ilvl w:val="0"/>
          <w:numId w:val="4"/>
        </w:numPr>
        <w:spacing w:after="4" w:line="250" w:lineRule="auto"/>
        <w:ind w:left="0" w:right="0" w:firstLine="709"/>
        <w:jc w:val="center"/>
        <w:rPr>
          <w:szCs w:val="24"/>
        </w:rPr>
      </w:pPr>
      <w:r w:rsidRPr="00BC4D6C">
        <w:rPr>
          <w:b/>
          <w:szCs w:val="24"/>
        </w:rPr>
        <w:t>Место и время проведения практики</w:t>
      </w:r>
    </w:p>
    <w:p w:rsidR="00BC4D6C" w:rsidRDefault="00BC4D6C" w:rsidP="00BC4D6C">
      <w:pPr>
        <w:ind w:right="0" w:firstLine="709"/>
        <w:rPr>
          <w:szCs w:val="24"/>
        </w:rPr>
      </w:pPr>
    </w:p>
    <w:p w:rsidR="005C232A" w:rsidRPr="00BC4D6C" w:rsidRDefault="00DC7974" w:rsidP="00BC4D6C">
      <w:pPr>
        <w:ind w:right="0" w:firstLine="709"/>
        <w:rPr>
          <w:szCs w:val="24"/>
        </w:rPr>
      </w:pPr>
      <w:r w:rsidRPr="00BC4D6C">
        <w:rPr>
          <w:szCs w:val="24"/>
        </w:rPr>
        <w:t>Учебная ознакомительная практика проводится в организациях различной организационно-правовой формы</w:t>
      </w:r>
      <w:r w:rsidRPr="00BC4D6C">
        <w:rPr>
          <w:szCs w:val="24"/>
        </w:rPr>
        <w:t xml:space="preserve"> </w:t>
      </w:r>
      <w:r w:rsidRPr="00BC4D6C">
        <w:rPr>
          <w:szCs w:val="24"/>
        </w:rPr>
        <w:t xml:space="preserve">(коммерческие, некоммерческие), в органах государственного и муниципального управления и иных профильных учреждениях, и организациях, с которыми заключены договоры о практической подготовке обучающихся.  </w:t>
      </w:r>
    </w:p>
    <w:p w:rsidR="005C232A" w:rsidRPr="00BC4D6C" w:rsidRDefault="00DC7974" w:rsidP="00BC4D6C">
      <w:pPr>
        <w:ind w:right="0" w:firstLine="709"/>
        <w:rPr>
          <w:szCs w:val="24"/>
        </w:rPr>
      </w:pPr>
      <w:r w:rsidRPr="00BC4D6C">
        <w:rPr>
          <w:szCs w:val="24"/>
        </w:rPr>
        <w:t>Место прохождения практики определяется с учетом по</w:t>
      </w:r>
      <w:r w:rsidRPr="00BC4D6C">
        <w:rPr>
          <w:szCs w:val="24"/>
        </w:rPr>
        <w:t xml:space="preserve">желания обучающихся и может быть выбрано обучаемым самостоятельно. </w:t>
      </w:r>
    </w:p>
    <w:p w:rsidR="005C232A" w:rsidRPr="00BC4D6C" w:rsidRDefault="00DC7974" w:rsidP="00BC4D6C">
      <w:pPr>
        <w:spacing w:after="344"/>
        <w:ind w:right="0" w:firstLine="709"/>
        <w:rPr>
          <w:szCs w:val="24"/>
        </w:rPr>
      </w:pPr>
      <w:r w:rsidRPr="00BC4D6C">
        <w:rPr>
          <w:szCs w:val="24"/>
        </w:rPr>
        <w:t xml:space="preserve">В соответствии с графиком учебного процесса и учебным планом подготовки обучающихся по направлению 38.03.02 Менеджмент учебная ознакомительная практика проводится на 1 курсе во 2 семестре </w:t>
      </w:r>
      <w:r w:rsidRPr="00BC4D6C">
        <w:rPr>
          <w:szCs w:val="24"/>
        </w:rPr>
        <w:t xml:space="preserve">в течение двух недель. </w:t>
      </w:r>
    </w:p>
    <w:p w:rsidR="005C232A" w:rsidRPr="00BC4D6C" w:rsidRDefault="00DC7974" w:rsidP="00BC4D6C">
      <w:pPr>
        <w:numPr>
          <w:ilvl w:val="0"/>
          <w:numId w:val="4"/>
        </w:numPr>
        <w:spacing w:after="4" w:line="250" w:lineRule="auto"/>
        <w:ind w:left="0" w:right="0" w:firstLine="14"/>
        <w:jc w:val="center"/>
      </w:pPr>
      <w:r>
        <w:rPr>
          <w:b/>
        </w:rPr>
        <w:t>Перечень планируемых результатов по практике, соотнесённых с планируемыми результатами освоения образовательной программы</w:t>
      </w:r>
    </w:p>
    <w:p w:rsidR="00BC4D6C" w:rsidRDefault="00BC4D6C" w:rsidP="00BC4D6C">
      <w:pPr>
        <w:spacing w:after="4" w:line="250" w:lineRule="auto"/>
        <w:ind w:left="14" w:right="0" w:firstLine="0"/>
      </w:pPr>
    </w:p>
    <w:tbl>
      <w:tblPr>
        <w:tblStyle w:val="TableGrid"/>
        <w:tblW w:w="10338" w:type="dxa"/>
        <w:tblInd w:w="-719" w:type="dxa"/>
        <w:tblCellMar>
          <w:top w:w="59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2978"/>
        <w:gridCol w:w="4253"/>
        <w:gridCol w:w="3107"/>
      </w:tblGrid>
      <w:tr w:rsidR="005C232A" w:rsidRPr="00BC4D6C" w:rsidTr="00BC4D6C">
        <w:trPr>
          <w:trHeight w:val="118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jc w:val="center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Код, формулировка компетенции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jc w:val="center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Код, формулировка индикатора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13" w:line="272" w:lineRule="auto"/>
              <w:ind w:left="125" w:right="136" w:firstLine="0"/>
              <w:jc w:val="center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 xml:space="preserve">Планируемые результаты, характеризующие этапы формирования </w:t>
            </w:r>
            <w:r w:rsidRPr="00BC4D6C">
              <w:rPr>
                <w:b/>
                <w:szCs w:val="24"/>
              </w:rPr>
              <w:t>компетенций, индикаторов</w:t>
            </w:r>
          </w:p>
        </w:tc>
      </w:tr>
      <w:tr w:rsidR="005C232A" w:rsidTr="00BC4D6C">
        <w:trPr>
          <w:trHeight w:val="163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УК-1 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6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ИД-1 УК-1  </w:t>
            </w:r>
          </w:p>
          <w:p w:rsidR="005C232A" w:rsidRPr="00BC4D6C" w:rsidRDefault="00BC4D6C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Осуществляет поиск </w:t>
            </w:r>
            <w:r w:rsidR="00DC7974" w:rsidRPr="00BC4D6C">
              <w:rPr>
                <w:szCs w:val="24"/>
              </w:rPr>
              <w:t xml:space="preserve">необходимой информации, опираясь на результаты анализа поставленной задачи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3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использовать в практической деятельности организаций информацию, полученную в результате исследований и сравнительного анализа лучших практик в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менеджменте  </w:t>
            </w:r>
          </w:p>
        </w:tc>
      </w:tr>
      <w:tr w:rsidR="005C232A" w:rsidTr="00BC4D6C">
        <w:trPr>
          <w:trHeight w:val="186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УК-2 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ИД-4 УК-2 </w:t>
            </w:r>
          </w:p>
          <w:p w:rsidR="005C232A" w:rsidRPr="00BC4D6C" w:rsidRDefault="00DC7974" w:rsidP="00BC4D6C">
            <w:pPr>
              <w:spacing w:after="1" w:line="23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Применяет необходимые для осуществления профессиональной деятельно</w:t>
            </w:r>
            <w:r w:rsidRPr="00BC4D6C">
              <w:rPr>
                <w:szCs w:val="24"/>
              </w:rPr>
              <w:t xml:space="preserve">сти действующие правовые нормы, определяет имеющиеся ресурсы и ограничения в рамках </w:t>
            </w:r>
            <w:r w:rsidRPr="00BC4D6C">
              <w:rPr>
                <w:szCs w:val="24"/>
              </w:rPr>
              <w:t xml:space="preserve">поставленных задач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изучение структуры и содержания отчета, предоставляемого по итогам прохождения практики </w:t>
            </w:r>
          </w:p>
        </w:tc>
      </w:tr>
      <w:tr w:rsidR="005C232A" w:rsidTr="00BC4D6C">
        <w:trPr>
          <w:trHeight w:val="116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УК-3 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ИД-1 УК-3 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Понимает основные аспекты межличностных и групповых коммуникаций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65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обладать высокой мотивацией к </w:t>
            </w:r>
            <w:r w:rsidRPr="00BC4D6C">
              <w:rPr>
                <w:szCs w:val="24"/>
              </w:rPr>
              <w:tab/>
              <w:t>выполнению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профессиональной деятельности </w:t>
            </w:r>
          </w:p>
        </w:tc>
      </w:tr>
      <w:tr w:rsidR="005C232A" w:rsidTr="00BC4D6C">
        <w:trPr>
          <w:trHeight w:val="163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УК-4 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Pr="00BC4D6C">
              <w:rPr>
                <w:szCs w:val="24"/>
              </w:rPr>
              <w:t>ых</w:t>
            </w:r>
            <w:proofErr w:type="spellEnd"/>
            <w:r w:rsidRPr="00BC4D6C">
              <w:rPr>
                <w:szCs w:val="24"/>
              </w:rPr>
              <w:t xml:space="preserve">) языке (ах)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ИД-1 УК-4 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Выбирает на государственном языке РФ и иностранном(-</w:t>
            </w:r>
            <w:r w:rsidR="00BC4D6C" w:rsidRPr="00BC4D6C">
              <w:rPr>
                <w:szCs w:val="24"/>
              </w:rPr>
              <w:t xml:space="preserve">ых) языках </w:t>
            </w:r>
            <w:r w:rsidRPr="00BC4D6C">
              <w:rPr>
                <w:szCs w:val="24"/>
              </w:rPr>
              <w:t xml:space="preserve">коммуникативно приемлемые стиль и средства взаимодействия в общении 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идентифицировать профессиональное общение </w:t>
            </w:r>
          </w:p>
        </w:tc>
      </w:tr>
      <w:tr w:rsidR="005C232A" w:rsidTr="00BC4D6C">
        <w:trPr>
          <w:trHeight w:val="139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УК-5 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Способен воспринимать межкультурное разнообразие общества в социально</w:t>
            </w:r>
            <w:r w:rsidR="00BC4D6C" w:rsidRPr="00BC4D6C">
              <w:rPr>
                <w:szCs w:val="24"/>
              </w:rPr>
              <w:t>-</w:t>
            </w:r>
            <w:r w:rsidRPr="00BC4D6C">
              <w:rPr>
                <w:szCs w:val="24"/>
              </w:rPr>
              <w:t xml:space="preserve">историческом, этическом и философском контекстах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ИД-</w:t>
            </w:r>
            <w:r w:rsidRPr="00BC4D6C">
              <w:rPr>
                <w:szCs w:val="24"/>
              </w:rPr>
              <w:t xml:space="preserve">1 УК-5  </w:t>
            </w:r>
          </w:p>
          <w:p w:rsidR="005C232A" w:rsidRPr="00BC4D6C" w:rsidRDefault="00DC7974" w:rsidP="00BC4D6C">
            <w:pPr>
              <w:spacing w:after="0" w:line="240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Имеет базовые представления о межкультурном разнообразии общества в социально-историческом, этическом и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философском контекстах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40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оперировать накопленными теоретическими знаниями в</w:t>
            </w:r>
            <w:r w:rsidR="00BC4D6C">
              <w:rPr>
                <w:szCs w:val="24"/>
              </w:rPr>
              <w:t xml:space="preserve"> </w:t>
            </w:r>
            <w:r w:rsidRPr="00BC4D6C">
              <w:rPr>
                <w:szCs w:val="24"/>
              </w:rPr>
              <w:t xml:space="preserve">профессиональной деятельности  </w:t>
            </w:r>
          </w:p>
        </w:tc>
      </w:tr>
      <w:tr w:rsidR="005C232A" w:rsidTr="00BC4D6C">
        <w:tblPrEx>
          <w:tblCellMar>
            <w:top w:w="54" w:type="dxa"/>
            <w:right w:w="0" w:type="dxa"/>
          </w:tblCellMar>
        </w:tblPrEx>
        <w:trPr>
          <w:trHeight w:val="163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УК-6 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</w:t>
            </w:r>
            <w:r w:rsidRPr="00BC4D6C">
              <w:rPr>
                <w:szCs w:val="24"/>
              </w:rPr>
              <w:t xml:space="preserve">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ИД-2 УК-6  </w:t>
            </w:r>
          </w:p>
          <w:p w:rsidR="005C232A" w:rsidRPr="00BC4D6C" w:rsidRDefault="00DC7974" w:rsidP="00BC4D6C">
            <w:pPr>
              <w:spacing w:after="0" w:line="240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Выстраивает и реализует персональную траекторию непрерывного образования и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саморазвития на его основе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3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определя</w:t>
            </w:r>
            <w:r w:rsidRPr="00BC4D6C">
              <w:rPr>
                <w:szCs w:val="24"/>
              </w:rPr>
              <w:t>ть приоритеты профессионального роста и способы совершенствования собственной деятельности на основе самооценки по</w:t>
            </w:r>
            <w:r w:rsidR="00BC4D6C">
              <w:rPr>
                <w:szCs w:val="24"/>
              </w:rPr>
              <w:t xml:space="preserve"> </w:t>
            </w:r>
            <w:r w:rsidRPr="00BC4D6C">
              <w:rPr>
                <w:szCs w:val="24"/>
              </w:rPr>
              <w:t xml:space="preserve">выбранным критериям </w:t>
            </w:r>
          </w:p>
        </w:tc>
      </w:tr>
      <w:tr w:rsidR="005C232A" w:rsidTr="00BC4D6C">
        <w:tblPrEx>
          <w:tblCellMar>
            <w:top w:w="54" w:type="dxa"/>
            <w:right w:w="0" w:type="dxa"/>
          </w:tblCellMar>
        </w:tblPrEx>
        <w:trPr>
          <w:trHeight w:val="186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УК-7 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ИД-1 УК-7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Знает основы физической культуры, выбирает </w:t>
            </w:r>
            <w:proofErr w:type="spellStart"/>
            <w:r w:rsidRPr="00BC4D6C">
              <w:rPr>
                <w:szCs w:val="24"/>
              </w:rPr>
              <w:t>здоровьесберегающие</w:t>
            </w:r>
            <w:proofErr w:type="spellEnd"/>
            <w:r w:rsidRPr="00BC4D6C">
              <w:rPr>
                <w:szCs w:val="24"/>
              </w:rPr>
              <w:t xml:space="preserve"> технологии для поддержания должного уровня ф</w:t>
            </w:r>
            <w:r w:rsidRPr="00BC4D6C">
              <w:rPr>
                <w:szCs w:val="24"/>
              </w:rPr>
              <w:t xml:space="preserve">изической подготовленности с учетом физиологических особенностей организма и условий реализации социальной и профессиональной деятельности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1" w:line="23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планировать свое рабочее и свободное время для оптимального сочетания физической и умственной нагрузки и обеспечения</w:t>
            </w:r>
            <w:r w:rsidR="00BC4D6C">
              <w:rPr>
                <w:szCs w:val="24"/>
              </w:rPr>
              <w:t xml:space="preserve"> </w:t>
            </w:r>
            <w:r w:rsidRPr="00BC4D6C">
              <w:rPr>
                <w:szCs w:val="24"/>
              </w:rPr>
              <w:t xml:space="preserve">работоспособности </w:t>
            </w:r>
          </w:p>
        </w:tc>
      </w:tr>
      <w:tr w:rsidR="005C232A" w:rsidTr="00BC4D6C">
        <w:tblPrEx>
          <w:tblCellMar>
            <w:top w:w="54" w:type="dxa"/>
            <w:right w:w="0" w:type="dxa"/>
          </w:tblCellMar>
        </w:tblPrEx>
        <w:trPr>
          <w:trHeight w:val="278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УК-8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</w:t>
            </w:r>
            <w:r w:rsidRPr="00BC4D6C">
              <w:rPr>
                <w:szCs w:val="24"/>
              </w:rPr>
              <w:t xml:space="preserve">никновении чрезвычайных ситуаций и военных конфликтов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ИД-1 УК-8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Соблюдает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</w:t>
            </w:r>
            <w:r w:rsidRPr="00BC4D6C">
              <w:rPr>
                <w:szCs w:val="24"/>
              </w:rPr>
              <w:t xml:space="preserve">ов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выделять неблагоприятные факторы, влияющие на жизнь и здоровье человека </w:t>
            </w:r>
          </w:p>
        </w:tc>
      </w:tr>
      <w:tr w:rsidR="005C232A" w:rsidTr="00BC4D6C">
        <w:tblPrEx>
          <w:tblCellMar>
            <w:top w:w="54" w:type="dxa"/>
            <w:right w:w="0" w:type="dxa"/>
          </w:tblCellMar>
        </w:tblPrEx>
        <w:trPr>
          <w:trHeight w:val="116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УК-9  </w:t>
            </w:r>
          </w:p>
          <w:p w:rsidR="005C232A" w:rsidRPr="00BC4D6C" w:rsidRDefault="00DC7974" w:rsidP="00BC4D6C">
            <w:pPr>
              <w:spacing w:after="1" w:line="238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использовать базовые дефектологические знания в социальной и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профессиональной сферах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ИД-1 УК-9 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Принимает сущность инвалидности и терпимо относится к человеческому разнообразию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рационально составить график прохождения практики </w:t>
            </w:r>
          </w:p>
        </w:tc>
      </w:tr>
      <w:tr w:rsidR="005C232A" w:rsidTr="00BC4D6C">
        <w:tblPrEx>
          <w:tblCellMar>
            <w:top w:w="54" w:type="dxa"/>
            <w:right w:w="0" w:type="dxa"/>
          </w:tblCellMar>
        </w:tblPrEx>
        <w:trPr>
          <w:trHeight w:val="140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УК-10 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принимать обоснованные экономические решения в различных областях жизнедеятельности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ИД-1 УК-10 </w:t>
            </w:r>
          </w:p>
          <w:p w:rsidR="005C232A" w:rsidRPr="00BC4D6C" w:rsidRDefault="00DC7974" w:rsidP="00BC4D6C">
            <w:pPr>
              <w:spacing w:after="0" w:line="240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Понимает базовые принципы функционирования экономики и экономического развития, цели и формы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участия государства в экономике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32A" w:rsidRPr="00BC4D6C" w:rsidRDefault="00BC4D6C" w:rsidP="00BC4D6C">
            <w:pPr>
              <w:tabs>
                <w:tab w:val="center" w:pos="1535"/>
                <w:tab w:val="right" w:pos="2693"/>
              </w:tabs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иметь </w:t>
            </w:r>
            <w:r w:rsidRPr="00BC4D6C">
              <w:rPr>
                <w:szCs w:val="24"/>
              </w:rPr>
              <w:tab/>
              <w:t xml:space="preserve">представление </w:t>
            </w:r>
            <w:r w:rsidR="00DC7974" w:rsidRPr="00BC4D6C">
              <w:rPr>
                <w:szCs w:val="24"/>
              </w:rPr>
              <w:t>о</w:t>
            </w:r>
            <w:r>
              <w:rPr>
                <w:szCs w:val="24"/>
              </w:rPr>
              <w:t xml:space="preserve"> </w:t>
            </w:r>
            <w:r w:rsidR="00DC7974" w:rsidRPr="00BC4D6C">
              <w:rPr>
                <w:szCs w:val="24"/>
              </w:rPr>
              <w:t xml:space="preserve">различных структурах рынков </w:t>
            </w:r>
          </w:p>
        </w:tc>
      </w:tr>
      <w:tr w:rsidR="005C232A" w:rsidTr="00BC4D6C">
        <w:tblPrEx>
          <w:tblCellMar>
            <w:top w:w="54" w:type="dxa"/>
            <w:right w:w="0" w:type="dxa"/>
          </w:tblCellMar>
        </w:tblPrEx>
        <w:trPr>
          <w:trHeight w:val="208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УК-11 </w:t>
            </w:r>
          </w:p>
          <w:p w:rsidR="005C232A" w:rsidRPr="00BC4D6C" w:rsidRDefault="00DC7974" w:rsidP="00BC4D6C">
            <w:pPr>
              <w:spacing w:after="0" w:line="23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формировать нетерпимое отношение к проявлениям экстремизма, терроризма,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коррупционному поведению и противодействовать им в профессиональной деятельности </w:t>
            </w:r>
            <w:r w:rsidRPr="00BC4D6C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ИД</w:t>
            </w:r>
            <w:r w:rsidRPr="00BC4D6C">
              <w:rPr>
                <w:szCs w:val="24"/>
              </w:rPr>
              <w:t>-</w:t>
            </w:r>
            <w:r w:rsidRPr="00BC4D6C">
              <w:rPr>
                <w:szCs w:val="24"/>
              </w:rPr>
              <w:t>1 УК</w:t>
            </w:r>
            <w:r w:rsidRPr="00BC4D6C">
              <w:rPr>
                <w:szCs w:val="24"/>
              </w:rPr>
              <w:t xml:space="preserve">-11. </w:t>
            </w:r>
            <w:r w:rsidRPr="00BC4D6C">
              <w:rPr>
                <w:szCs w:val="24"/>
              </w:rPr>
              <w:t xml:space="preserve">Знаком с действующими правовыми нормами, обеспечивающими борьбу с проявлениями </w:t>
            </w:r>
            <w:r w:rsidRPr="00BC4D6C">
              <w:rPr>
                <w:szCs w:val="24"/>
              </w:rPr>
              <w:t>экстремизма, терроризма в различных областях жизнедеятельности, со способами профилактики коррупции и формирования нетерпимого отношения к ней</w:t>
            </w:r>
            <w:r w:rsidRPr="00BC4D6C">
              <w:rPr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BC4D6C" w:rsidP="00BC4D6C">
            <w:pPr>
              <w:tabs>
                <w:tab w:val="right" w:pos="2693"/>
              </w:tabs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давать </w:t>
            </w:r>
            <w:r w:rsidR="00DC7974" w:rsidRPr="00BC4D6C">
              <w:rPr>
                <w:szCs w:val="24"/>
              </w:rPr>
              <w:t xml:space="preserve">оценку </w:t>
            </w:r>
            <w:r w:rsidR="00DC7974" w:rsidRPr="00BC4D6C">
              <w:rPr>
                <w:szCs w:val="24"/>
              </w:rPr>
              <w:t xml:space="preserve">коррупционному поведению </w:t>
            </w:r>
          </w:p>
        </w:tc>
      </w:tr>
      <w:tr w:rsidR="005C232A" w:rsidTr="00BC4D6C">
        <w:tblPrEx>
          <w:tblCellMar>
            <w:top w:w="54" w:type="dxa"/>
            <w:right w:w="0" w:type="dxa"/>
          </w:tblCellMar>
        </w:tblPrEx>
        <w:trPr>
          <w:trHeight w:val="2127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18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ОПК-1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решать профессиональные задачи на основе знания (на промежуточном уровне) экономической, организационной и управленческой теории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ИД-1 ОПК-1 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решать профессиональные задачи на основе знания (на промежуточном уровне) экономической теории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охарактеризовать обеспеченность организации производственными ресурсами</w:t>
            </w:r>
          </w:p>
        </w:tc>
      </w:tr>
      <w:tr w:rsidR="005C232A" w:rsidTr="00BC4D6C">
        <w:tblPrEx>
          <w:tblCellMar>
            <w:top w:w="54" w:type="dxa"/>
            <w:right w:w="0" w:type="dxa"/>
          </w:tblCellMar>
        </w:tblPrEx>
        <w:trPr>
          <w:trHeight w:val="1390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15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ОПК-2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осуществлять сбор, обработку и анализ данных, необходимых для решения поставленных управленческих </w:t>
            </w:r>
            <w:r w:rsidR="00BC4D6C" w:rsidRPr="00BC4D6C">
              <w:rPr>
                <w:szCs w:val="24"/>
              </w:rPr>
              <w:t>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ИД-1 ОПК-2 </w:t>
            </w:r>
          </w:p>
          <w:p w:rsidR="005C232A" w:rsidRPr="00BC4D6C" w:rsidRDefault="00DC7974" w:rsidP="00BC4D6C">
            <w:pPr>
              <w:spacing w:after="0" w:line="240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Определяет источники информации </w:t>
            </w:r>
            <w:r w:rsidRPr="00BC4D6C">
              <w:rPr>
                <w:szCs w:val="24"/>
              </w:rPr>
              <w:t xml:space="preserve">и осуществляет их поиск на основе поставленных целей для решения </w:t>
            </w:r>
            <w:r w:rsidRPr="00BC4D6C">
              <w:rPr>
                <w:szCs w:val="24"/>
              </w:rPr>
              <w:t xml:space="preserve">профессиональных задач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подготовить личный план работы для решения поставленных управленческих задач </w:t>
            </w:r>
          </w:p>
        </w:tc>
      </w:tr>
      <w:tr w:rsidR="005C232A" w:rsidTr="00BC4D6C">
        <w:tblPrEx>
          <w:tblCellMar>
            <w:top w:w="54" w:type="dxa"/>
            <w:right w:w="0" w:type="dxa"/>
          </w:tblCellMar>
        </w:tblPrEx>
        <w:trPr>
          <w:trHeight w:val="2390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15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ОПК-5 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ИД-2 ОПК-5  </w:t>
            </w:r>
          </w:p>
          <w:p w:rsidR="005C232A" w:rsidRPr="00BC4D6C" w:rsidRDefault="00DC7974" w:rsidP="00BC4D6C">
            <w:pPr>
              <w:spacing w:line="240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использовать информационные технологии и программные средства, включая управление крупными массивами данных и их интеллектуальный анализ при исследовании систем управления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rFonts w:eastAsia="Calibri"/>
                <w:b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работать с компьютером как средством информационно межличностного общени</w:t>
            </w:r>
            <w:r w:rsidRPr="00BC4D6C">
              <w:rPr>
                <w:szCs w:val="24"/>
              </w:rPr>
              <w:t xml:space="preserve">я </w:t>
            </w:r>
          </w:p>
        </w:tc>
      </w:tr>
      <w:tr w:rsidR="005C232A" w:rsidTr="00BC4D6C">
        <w:tblPrEx>
          <w:tblCellMar>
            <w:top w:w="54" w:type="dxa"/>
            <w:right w:w="0" w:type="dxa"/>
          </w:tblCellMar>
        </w:tblPrEx>
        <w:trPr>
          <w:trHeight w:val="1861"/>
        </w:trPr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15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ОПК-6  </w:t>
            </w:r>
          </w:p>
          <w:p w:rsidR="005C232A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  <w:p w:rsidR="00BC4D6C" w:rsidRPr="00BC4D6C" w:rsidRDefault="00BC4D6C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ИД-1 ОПК-6  </w:t>
            </w:r>
          </w:p>
          <w:p w:rsidR="005C232A" w:rsidRPr="00BC4D6C" w:rsidRDefault="00DC7974" w:rsidP="00BC4D6C">
            <w:pPr>
              <w:spacing w:after="0" w:line="25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Способен использовать  принципы работы современных информационных технологий для решения задач профессиональной деятельности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232A" w:rsidRPr="00BC4D6C" w:rsidRDefault="00DC7974" w:rsidP="00BC4D6C">
            <w:pPr>
              <w:spacing w:after="1" w:line="239" w:lineRule="auto"/>
              <w:ind w:left="125" w:right="136" w:firstLine="0"/>
              <w:rPr>
                <w:szCs w:val="24"/>
              </w:rPr>
            </w:pPr>
            <w:r w:rsidRPr="00BC4D6C">
              <w:rPr>
                <w:szCs w:val="24"/>
              </w:rPr>
              <w:t>выполнять трудовые действия с использованием информационных технологий при решении задач</w:t>
            </w:r>
            <w:r w:rsidR="00BC4D6C" w:rsidRPr="00BC4D6C">
              <w:rPr>
                <w:szCs w:val="24"/>
              </w:rPr>
              <w:t xml:space="preserve"> </w:t>
            </w:r>
            <w:r w:rsidRPr="00BC4D6C">
              <w:rPr>
                <w:szCs w:val="24"/>
              </w:rPr>
              <w:t xml:space="preserve">профессиональной деятельности </w:t>
            </w:r>
          </w:p>
        </w:tc>
      </w:tr>
    </w:tbl>
    <w:p w:rsidR="005C232A" w:rsidRDefault="00DC7974">
      <w:pPr>
        <w:spacing w:after="68" w:line="259" w:lineRule="auto"/>
        <w:ind w:right="0" w:firstLine="0"/>
        <w:jc w:val="left"/>
      </w:pPr>
      <w:r>
        <w:t xml:space="preserve">          </w:t>
      </w:r>
      <w:r>
        <w:rPr>
          <w:b/>
        </w:rPr>
        <w:t xml:space="preserve"> </w:t>
      </w:r>
    </w:p>
    <w:p w:rsidR="005C232A" w:rsidRDefault="00DC7974" w:rsidP="00BC4D6C">
      <w:pPr>
        <w:numPr>
          <w:ilvl w:val="0"/>
          <w:numId w:val="4"/>
        </w:numPr>
        <w:spacing w:after="4" w:line="250" w:lineRule="auto"/>
        <w:ind w:left="0" w:right="0" w:firstLine="14"/>
        <w:jc w:val="center"/>
      </w:pPr>
      <w:r>
        <w:rPr>
          <w:b/>
        </w:rPr>
        <w:lastRenderedPageBreak/>
        <w:t>Структура и содержание практики</w:t>
      </w:r>
    </w:p>
    <w:p w:rsidR="00BC4D6C" w:rsidRDefault="00BC4D6C">
      <w:pPr>
        <w:ind w:left="-15" w:right="0" w:firstLine="0"/>
      </w:pPr>
    </w:p>
    <w:p w:rsidR="005C232A" w:rsidRPr="00BC4D6C" w:rsidRDefault="00DC7974">
      <w:pPr>
        <w:ind w:left="-15" w:right="0" w:firstLine="0"/>
        <w:rPr>
          <w:b/>
        </w:rPr>
      </w:pPr>
      <w:r>
        <w:t xml:space="preserve">Общая трудоемкость учебной ознакомительной практики составляет </w:t>
      </w:r>
      <w:r w:rsidRPr="00BC4D6C">
        <w:rPr>
          <w:b/>
        </w:rPr>
        <w:t xml:space="preserve">3 зачетные единицы, 81 час. </w:t>
      </w:r>
    </w:p>
    <w:p w:rsidR="005C232A" w:rsidRPr="00BC4D6C" w:rsidRDefault="00DC7974">
      <w:pPr>
        <w:spacing w:after="0" w:line="259" w:lineRule="auto"/>
        <w:ind w:right="0" w:firstLine="0"/>
        <w:jc w:val="left"/>
        <w:rPr>
          <w:b/>
        </w:rPr>
      </w:pPr>
      <w:r w:rsidRPr="00BC4D6C">
        <w:rPr>
          <w:b/>
        </w:rPr>
        <w:t xml:space="preserve"> </w:t>
      </w:r>
    </w:p>
    <w:tbl>
      <w:tblPr>
        <w:tblStyle w:val="TableGrid"/>
        <w:tblW w:w="9923" w:type="dxa"/>
        <w:tblInd w:w="-289" w:type="dxa"/>
        <w:tblCellMar>
          <w:top w:w="54" w:type="dxa"/>
          <w:left w:w="113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290"/>
        <w:gridCol w:w="1672"/>
        <w:gridCol w:w="3018"/>
        <w:gridCol w:w="1762"/>
        <w:gridCol w:w="2181"/>
      </w:tblGrid>
      <w:tr w:rsidR="00BC4D6C" w:rsidRPr="00BC4D6C" w:rsidTr="00BC4D6C">
        <w:trPr>
          <w:cantSplit/>
          <w:trHeight w:val="113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right="54" w:firstLine="0"/>
              <w:jc w:val="center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Разделы</w:t>
            </w:r>
          </w:p>
          <w:p w:rsidR="00BC4D6C" w:rsidRPr="00BC4D6C" w:rsidRDefault="00DC7974" w:rsidP="00BC4D6C">
            <w:pPr>
              <w:spacing w:after="0" w:line="259" w:lineRule="auto"/>
              <w:ind w:right="54" w:firstLine="0"/>
              <w:jc w:val="center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(этапы)</w:t>
            </w:r>
          </w:p>
          <w:p w:rsidR="005C232A" w:rsidRPr="00BC4D6C" w:rsidRDefault="00DC7974" w:rsidP="00BC4D6C">
            <w:pPr>
              <w:spacing w:after="0" w:line="259" w:lineRule="auto"/>
              <w:ind w:right="54" w:firstLine="0"/>
              <w:jc w:val="center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практики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6C" w:rsidRPr="00BC4D6C" w:rsidRDefault="00DC7974" w:rsidP="00BC4D6C">
            <w:pPr>
              <w:spacing w:after="0" w:line="259" w:lineRule="auto"/>
              <w:ind w:right="54" w:firstLine="0"/>
              <w:jc w:val="center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Реализуемые компетенции</w:t>
            </w:r>
          </w:p>
          <w:p w:rsidR="005C232A" w:rsidRPr="00BC4D6C" w:rsidRDefault="00BC4D6C" w:rsidP="00BC4D6C">
            <w:pPr>
              <w:spacing w:after="0" w:line="259" w:lineRule="auto"/>
              <w:ind w:right="54" w:firstLine="0"/>
              <w:jc w:val="center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/и</w:t>
            </w:r>
            <w:r w:rsidR="00DC7974" w:rsidRPr="00BC4D6C">
              <w:rPr>
                <w:b/>
                <w:szCs w:val="24"/>
              </w:rPr>
              <w:t>ндикаторы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17" w:line="237" w:lineRule="auto"/>
              <w:ind w:right="54" w:firstLine="0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 xml:space="preserve">Виды учебной работы на практике, включая самостоятельную работу </w:t>
            </w:r>
            <w:r w:rsidRPr="00BC4D6C">
              <w:rPr>
                <w:b/>
                <w:szCs w:val="24"/>
              </w:rPr>
              <w:t>студентов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right="54" w:firstLine="0"/>
              <w:jc w:val="center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Трудоемко</w:t>
            </w:r>
            <w:r w:rsidRPr="00BC4D6C">
              <w:rPr>
                <w:b/>
                <w:szCs w:val="24"/>
              </w:rPr>
              <w:t>сть (час.)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right="54" w:firstLine="0"/>
              <w:jc w:val="center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Ф</w:t>
            </w:r>
            <w:r w:rsidRPr="00BC4D6C">
              <w:rPr>
                <w:b/>
                <w:szCs w:val="24"/>
              </w:rPr>
              <w:t>ормы текущего контроля</w:t>
            </w:r>
          </w:p>
        </w:tc>
      </w:tr>
      <w:tr w:rsidR="00BC4D6C" w:rsidTr="00BC4D6C">
        <w:trPr>
          <w:trHeight w:val="1781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232A" w:rsidRPr="00BC4D6C" w:rsidRDefault="00DC7974" w:rsidP="00BC4D6C">
            <w:pPr>
              <w:spacing w:after="0" w:line="239" w:lineRule="auto"/>
              <w:ind w:right="54" w:firstLine="0"/>
              <w:jc w:val="center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Подготовител</w:t>
            </w:r>
            <w:r w:rsidRPr="00BC4D6C">
              <w:rPr>
                <w:b/>
                <w:szCs w:val="24"/>
              </w:rPr>
              <w:t>ьный</w:t>
            </w:r>
          </w:p>
          <w:p w:rsidR="005C232A" w:rsidRPr="00BC4D6C" w:rsidRDefault="005C232A" w:rsidP="00BC4D6C">
            <w:pPr>
              <w:spacing w:after="0" w:line="259" w:lineRule="auto"/>
              <w:ind w:right="54" w:firstLine="0"/>
              <w:jc w:val="center"/>
              <w:rPr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УК-1, УК-2,</w:t>
            </w:r>
          </w:p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ОПК-2</w:t>
            </w:r>
          </w:p>
          <w:p w:rsidR="005C232A" w:rsidRDefault="005C232A" w:rsidP="00BC4D6C">
            <w:pPr>
              <w:spacing w:after="0" w:line="259" w:lineRule="auto"/>
              <w:ind w:right="54" w:firstLine="0"/>
              <w:jc w:val="center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1" w:line="237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Участие в организационном собрании, получение методических рекомендаций и заданий, посещение ознакомительных лекций, подготовка плана зачетного </w:t>
            </w:r>
            <w:r w:rsidRPr="00BC4D6C">
              <w:rPr>
                <w:szCs w:val="24"/>
              </w:rPr>
              <w:t>(индивидуального) задания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</w:p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38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Ведение дневника практики </w:t>
            </w:r>
          </w:p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 </w:t>
            </w:r>
          </w:p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 </w:t>
            </w:r>
          </w:p>
          <w:p w:rsidR="005C232A" w:rsidRPr="00BC4D6C" w:rsidRDefault="00BC4D6C" w:rsidP="00BC4D6C">
            <w:pPr>
              <w:spacing w:after="0" w:line="238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>Составление индивидуально</w:t>
            </w:r>
            <w:r w:rsidR="00DC7974" w:rsidRPr="00BC4D6C">
              <w:rPr>
                <w:szCs w:val="24"/>
              </w:rPr>
              <w:t xml:space="preserve">го задания </w:t>
            </w:r>
          </w:p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 </w:t>
            </w:r>
          </w:p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 </w:t>
            </w:r>
          </w:p>
        </w:tc>
      </w:tr>
      <w:tr w:rsidR="00BC4D6C" w:rsidTr="00BC4D6C">
        <w:trPr>
          <w:trHeight w:val="4059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jc w:val="center"/>
              <w:rPr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УК-</w:t>
            </w:r>
            <w:r>
              <w:rPr>
                <w:sz w:val="22"/>
              </w:rPr>
              <w:t>8, ОПК-5</w:t>
            </w:r>
          </w:p>
          <w:p w:rsidR="005C232A" w:rsidRDefault="005C232A" w:rsidP="00BC4D6C">
            <w:pPr>
              <w:spacing w:after="0" w:line="259" w:lineRule="auto"/>
              <w:ind w:right="54" w:firstLine="0"/>
              <w:jc w:val="center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>Инстр</w:t>
            </w:r>
            <w:r w:rsidR="00BC4D6C" w:rsidRPr="00BC4D6C">
              <w:rPr>
                <w:szCs w:val="24"/>
              </w:rPr>
              <w:t xml:space="preserve">уктаж по технике безопасности, </w:t>
            </w:r>
            <w:r w:rsidRPr="00BC4D6C">
              <w:rPr>
                <w:szCs w:val="24"/>
              </w:rPr>
              <w:t>по ознакомлению с требованиями охраны труда, пожарной безопасности, правилами внутреннего трудового распорядка, составление рабочего плана и графика прохождения практики, участие в обзорных экскурсиях в орга</w:t>
            </w:r>
            <w:r w:rsidRPr="00BC4D6C">
              <w:rPr>
                <w:szCs w:val="24"/>
              </w:rPr>
              <w:t>низации – базы практики, мероприятия по сбору, обработке и систематизации фактического и литературного материала для написания отчета и зачетного (индивидуального) задания, ведение дневника практики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32A" w:rsidRDefault="005C232A" w:rsidP="00BC4D6C">
            <w:pPr>
              <w:spacing w:after="160" w:line="259" w:lineRule="auto"/>
              <w:ind w:right="54" w:firstLine="0"/>
              <w:jc w:val="left"/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rPr>
                <w:szCs w:val="24"/>
              </w:rPr>
            </w:pPr>
          </w:p>
        </w:tc>
      </w:tr>
      <w:tr w:rsidR="00BC4D6C" w:rsidTr="00BC4D6C">
        <w:trPr>
          <w:trHeight w:val="768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jc w:val="center"/>
              <w:rPr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УК-4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37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>Осуществление деловой переписки и поддержание электронных коммуникаций,</w:t>
            </w:r>
            <w:r w:rsidR="00BC4D6C" w:rsidRPr="00BC4D6C">
              <w:rPr>
                <w:szCs w:val="24"/>
              </w:rPr>
              <w:t xml:space="preserve"> </w:t>
            </w:r>
            <w:r w:rsidR="00BC4D6C" w:rsidRPr="00BC4D6C">
              <w:rPr>
                <w:szCs w:val="24"/>
              </w:rPr>
              <w:t>решение организационных и методических вопросов составления и защиты отчета по результатам прохождения</w:t>
            </w:r>
            <w:r w:rsidR="00BC4D6C">
              <w:rPr>
                <w:szCs w:val="24"/>
              </w:rPr>
              <w:t xml:space="preserve"> </w:t>
            </w:r>
            <w:r w:rsidR="00BC4D6C" w:rsidRPr="00BC4D6C">
              <w:rPr>
                <w:szCs w:val="24"/>
              </w:rPr>
              <w:t>практики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5C232A" w:rsidP="00BC4D6C">
            <w:pPr>
              <w:spacing w:after="160" w:line="259" w:lineRule="auto"/>
              <w:ind w:right="54" w:firstLine="0"/>
              <w:jc w:val="left"/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rPr>
                <w:szCs w:val="24"/>
              </w:rPr>
            </w:pPr>
          </w:p>
        </w:tc>
      </w:tr>
      <w:tr w:rsidR="00BC4D6C" w:rsidTr="00BC4D6C">
        <w:trPr>
          <w:trHeight w:val="1022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232A" w:rsidRPr="00BC4D6C" w:rsidRDefault="00DC7974" w:rsidP="00BC4D6C">
            <w:pPr>
              <w:spacing w:after="0" w:line="259" w:lineRule="auto"/>
              <w:ind w:right="54" w:firstLine="0"/>
              <w:jc w:val="center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Основной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УК-6, УК-7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>Требования к содержанию и уровню профессиональной подготовленности менеджера в современных условиях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44 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38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Запись в журнале по технике </w:t>
            </w:r>
            <w:r w:rsidRPr="00BC4D6C">
              <w:rPr>
                <w:szCs w:val="24"/>
              </w:rPr>
              <w:t xml:space="preserve">безопасности </w:t>
            </w:r>
          </w:p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 </w:t>
            </w:r>
          </w:p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 </w:t>
            </w:r>
          </w:p>
          <w:p w:rsidR="005C232A" w:rsidRPr="00BC4D6C" w:rsidRDefault="00DC7974" w:rsidP="00BC4D6C">
            <w:pPr>
              <w:spacing w:after="1" w:line="238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Ведение дневника практики </w:t>
            </w:r>
          </w:p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 </w:t>
            </w:r>
          </w:p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 </w:t>
            </w:r>
          </w:p>
          <w:p w:rsidR="005C232A" w:rsidRPr="00BC4D6C" w:rsidRDefault="00DC7974" w:rsidP="00BC4D6C">
            <w:pPr>
              <w:spacing w:after="0" w:line="23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>Выполнение индивидуальн</w:t>
            </w:r>
            <w:r w:rsidRPr="00BC4D6C">
              <w:rPr>
                <w:szCs w:val="24"/>
              </w:rPr>
              <w:t xml:space="preserve">ых заданий </w:t>
            </w:r>
          </w:p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 </w:t>
            </w:r>
          </w:p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Письменный отчет по практике </w:t>
            </w:r>
          </w:p>
        </w:tc>
      </w:tr>
      <w:tr w:rsidR="00BC4D6C" w:rsidTr="00BC4D6C">
        <w:trPr>
          <w:trHeight w:val="3046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jc w:val="center"/>
              <w:rPr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ОПК</w:t>
            </w:r>
            <w:r>
              <w:rPr>
                <w:sz w:val="22"/>
              </w:rPr>
              <w:t>-1, ОПК-6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36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>Правовые основы деятельности юридических лиц</w:t>
            </w:r>
            <w:r w:rsidR="00BC4D6C">
              <w:rPr>
                <w:szCs w:val="24"/>
              </w:rPr>
              <w:t xml:space="preserve"> </w:t>
            </w:r>
            <w:r w:rsidRPr="00BC4D6C">
              <w:rPr>
                <w:szCs w:val="24"/>
              </w:rPr>
              <w:t>(характеристика организационно-правовой</w:t>
            </w:r>
            <w:r w:rsidR="00BC4D6C">
              <w:rPr>
                <w:szCs w:val="24"/>
              </w:rPr>
              <w:t xml:space="preserve"> </w:t>
            </w:r>
            <w:r w:rsidRPr="00BC4D6C">
              <w:rPr>
                <w:szCs w:val="24"/>
              </w:rPr>
              <w:t>формы; государственная регистрация юридических лиц; характеристика учредительных документов хозяйствующего субъекта; характеристика управления юридического ли</w:t>
            </w:r>
            <w:r w:rsidRPr="00BC4D6C">
              <w:rPr>
                <w:szCs w:val="24"/>
              </w:rPr>
              <w:t>ца; прекращение деятельности хозяйствующего субъекта)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32A" w:rsidRDefault="005C232A" w:rsidP="00BC4D6C">
            <w:pPr>
              <w:spacing w:after="160" w:line="259" w:lineRule="auto"/>
              <w:ind w:right="54" w:firstLine="0"/>
              <w:jc w:val="left"/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rPr>
                <w:szCs w:val="24"/>
              </w:rPr>
            </w:pPr>
          </w:p>
        </w:tc>
      </w:tr>
      <w:tr w:rsidR="00BC4D6C" w:rsidTr="00BC4D6C">
        <w:trPr>
          <w:trHeight w:val="2285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jc w:val="center"/>
              <w:rPr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УК-11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38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>Правовое регулирование в сфере экономической безопасности хозяйствующих субъектов</w:t>
            </w:r>
            <w:r w:rsidR="00BC4D6C">
              <w:rPr>
                <w:szCs w:val="24"/>
              </w:rPr>
              <w:t xml:space="preserve"> </w:t>
            </w:r>
            <w:r w:rsidRPr="00BC4D6C">
              <w:rPr>
                <w:szCs w:val="24"/>
              </w:rPr>
              <w:t>(анализ коррупционных явлений и факторов коррупции; способы профилактики коррупции и формирования нетерпимого отношения к ней в</w:t>
            </w:r>
            <w:r w:rsidR="00BC4D6C">
              <w:rPr>
                <w:szCs w:val="24"/>
              </w:rPr>
              <w:t xml:space="preserve"> </w:t>
            </w:r>
            <w:r w:rsidRPr="00BC4D6C">
              <w:rPr>
                <w:szCs w:val="24"/>
              </w:rPr>
              <w:t>профессиональной деятельности)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32A" w:rsidRDefault="005C232A" w:rsidP="00BC4D6C">
            <w:pPr>
              <w:spacing w:after="160" w:line="259" w:lineRule="auto"/>
              <w:ind w:right="54" w:firstLine="0"/>
              <w:jc w:val="left"/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rPr>
                <w:szCs w:val="24"/>
              </w:rPr>
            </w:pPr>
          </w:p>
        </w:tc>
      </w:tr>
      <w:tr w:rsidR="00BC4D6C" w:rsidTr="00BC4D6C">
        <w:trPr>
          <w:trHeight w:val="1023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jc w:val="center"/>
              <w:rPr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УК-10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BC4D6C" w:rsidP="00BC4D6C">
            <w:pPr>
              <w:tabs>
                <w:tab w:val="center" w:pos="2265"/>
                <w:tab w:val="right" w:pos="3228"/>
              </w:tabs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Экономические основы </w:t>
            </w:r>
            <w:r w:rsidR="00DC7974" w:rsidRPr="00BC4D6C">
              <w:rPr>
                <w:szCs w:val="24"/>
              </w:rPr>
              <w:t xml:space="preserve">и </w:t>
            </w:r>
            <w:r w:rsidR="00DC7974" w:rsidRPr="00BC4D6C">
              <w:rPr>
                <w:szCs w:val="24"/>
              </w:rPr>
              <w:t>закономерности функционирования организации в современной экономике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32A" w:rsidRDefault="005C232A" w:rsidP="00BC4D6C">
            <w:pPr>
              <w:spacing w:after="160" w:line="259" w:lineRule="auto"/>
              <w:ind w:right="54" w:firstLine="0"/>
              <w:jc w:val="left"/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rPr>
                <w:szCs w:val="24"/>
              </w:rPr>
            </w:pPr>
          </w:p>
        </w:tc>
      </w:tr>
      <w:tr w:rsidR="00BC4D6C" w:rsidTr="00BC4D6C">
        <w:trPr>
          <w:trHeight w:val="770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jc w:val="center"/>
              <w:rPr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D6C" w:rsidRDefault="00DC7974" w:rsidP="00BC4D6C">
            <w:pPr>
              <w:spacing w:after="0" w:line="259" w:lineRule="auto"/>
              <w:ind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УК-3, </w:t>
            </w:r>
          </w:p>
          <w:p w:rsidR="00BC4D6C" w:rsidRDefault="00DC7974" w:rsidP="00BC4D6C">
            <w:pPr>
              <w:spacing w:after="0" w:line="259" w:lineRule="auto"/>
              <w:ind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УК-5, </w:t>
            </w:r>
          </w:p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УК-9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>Стратегическое развитие организацией и его отражение социальной составляющей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5C232A" w:rsidP="00BC4D6C">
            <w:pPr>
              <w:spacing w:after="160" w:line="259" w:lineRule="auto"/>
              <w:ind w:right="54" w:firstLine="0"/>
              <w:jc w:val="left"/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rPr>
                <w:szCs w:val="24"/>
              </w:rPr>
            </w:pPr>
          </w:p>
        </w:tc>
      </w:tr>
      <w:tr w:rsidR="00BC4D6C" w:rsidTr="00BC4D6C">
        <w:trPr>
          <w:trHeight w:val="1274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232A" w:rsidRPr="00BC4D6C" w:rsidRDefault="00DC7974" w:rsidP="00BC4D6C">
            <w:pPr>
              <w:spacing w:after="0" w:line="259" w:lineRule="auto"/>
              <w:ind w:right="54" w:firstLine="0"/>
              <w:jc w:val="center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Заключитель</w:t>
            </w:r>
            <w:r w:rsidRPr="00BC4D6C">
              <w:rPr>
                <w:b/>
                <w:szCs w:val="24"/>
              </w:rPr>
              <w:t>ный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У</w:t>
            </w:r>
            <w:r>
              <w:rPr>
                <w:sz w:val="22"/>
              </w:rPr>
              <w:t>К-1, УК-2,</w:t>
            </w:r>
          </w:p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УК-3, УК-4,</w:t>
            </w:r>
          </w:p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УК-5, УК-6,</w:t>
            </w:r>
          </w:p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УК-7, УК-8,</w:t>
            </w:r>
          </w:p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УК-9, УК-10,</w:t>
            </w:r>
          </w:p>
          <w:p w:rsidR="00BC4D6C" w:rsidRDefault="00DC7974" w:rsidP="00BC4D6C">
            <w:pPr>
              <w:spacing w:after="0" w:line="259" w:lineRule="auto"/>
              <w:ind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УК-11,</w:t>
            </w:r>
          </w:p>
          <w:p w:rsidR="00BC4D6C" w:rsidRDefault="00DC7974" w:rsidP="00BC4D6C">
            <w:pPr>
              <w:spacing w:after="0" w:line="259" w:lineRule="auto"/>
              <w:ind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ОПК-1, </w:t>
            </w:r>
          </w:p>
          <w:p w:rsidR="00BC4D6C" w:rsidRDefault="00DC7974" w:rsidP="00BC4D6C">
            <w:pPr>
              <w:spacing w:after="0" w:line="259" w:lineRule="auto"/>
              <w:ind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ОПК-2,</w:t>
            </w:r>
          </w:p>
          <w:p w:rsidR="00BC4D6C" w:rsidRDefault="00DC7974" w:rsidP="00BC4D6C">
            <w:pPr>
              <w:spacing w:after="0" w:line="259" w:lineRule="auto"/>
              <w:ind w:right="54" w:firstLine="0"/>
              <w:jc w:val="center"/>
              <w:rPr>
                <w:sz w:val="22"/>
              </w:rPr>
            </w:pPr>
            <w:r>
              <w:rPr>
                <w:sz w:val="22"/>
              </w:rPr>
              <w:t>ОПК-</w:t>
            </w:r>
            <w:r>
              <w:rPr>
                <w:sz w:val="22"/>
              </w:rPr>
              <w:t xml:space="preserve">5, </w:t>
            </w:r>
          </w:p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>ОПК-6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>Н</w:t>
            </w:r>
            <w:r w:rsidRPr="00BC4D6C">
              <w:rPr>
                <w:szCs w:val="24"/>
              </w:rPr>
              <w:t>аблюдения, исследования, выводы и предложения в рамках индивидуального задания с использованием современных информационных технологий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38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Подготовить презентацию результатов </w:t>
            </w:r>
            <w:r w:rsidRPr="00BC4D6C">
              <w:rPr>
                <w:szCs w:val="24"/>
              </w:rPr>
              <w:t xml:space="preserve">прохождения практики </w:t>
            </w:r>
          </w:p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 </w:t>
            </w:r>
          </w:p>
          <w:p w:rsidR="005C232A" w:rsidRPr="00BC4D6C" w:rsidRDefault="00DC7974" w:rsidP="00BC4D6C">
            <w:pPr>
              <w:spacing w:after="0" w:line="23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Защита отчета и зачетного </w:t>
            </w:r>
            <w:r w:rsidRPr="00BC4D6C">
              <w:rPr>
                <w:szCs w:val="24"/>
              </w:rPr>
              <w:t>(индивидуальн</w:t>
            </w:r>
            <w:r w:rsidRPr="00BC4D6C">
              <w:rPr>
                <w:szCs w:val="24"/>
              </w:rPr>
              <w:t xml:space="preserve">ого) задания </w:t>
            </w:r>
          </w:p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 </w:t>
            </w:r>
          </w:p>
          <w:p w:rsidR="005C232A" w:rsidRPr="00BC4D6C" w:rsidRDefault="00DC7974" w:rsidP="00BC4D6C">
            <w:pPr>
              <w:spacing w:after="0" w:line="23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>Предоставлени</w:t>
            </w:r>
            <w:r w:rsidRPr="00BC4D6C">
              <w:rPr>
                <w:szCs w:val="24"/>
              </w:rPr>
              <w:t xml:space="preserve">е заполненного </w:t>
            </w:r>
            <w:r w:rsidRPr="00BC4D6C">
              <w:rPr>
                <w:szCs w:val="24"/>
              </w:rPr>
              <w:t xml:space="preserve">дневника по практике </w:t>
            </w:r>
          </w:p>
        </w:tc>
      </w:tr>
      <w:tr w:rsidR="005C232A" w:rsidTr="00BC4D6C">
        <w:trPr>
          <w:trHeight w:val="769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32A" w:rsidRDefault="005C232A" w:rsidP="00BC4D6C">
            <w:pPr>
              <w:spacing w:after="160" w:line="259" w:lineRule="auto"/>
              <w:ind w:right="54" w:firstLine="0"/>
              <w:jc w:val="center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>Обобщение и систематизация собранного фактического и литературного материала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32A" w:rsidRDefault="005C232A" w:rsidP="00BC4D6C">
            <w:pPr>
              <w:spacing w:after="160" w:line="259" w:lineRule="auto"/>
              <w:ind w:right="54" w:firstLine="0"/>
              <w:jc w:val="left"/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rPr>
                <w:szCs w:val="24"/>
              </w:rPr>
            </w:pPr>
          </w:p>
        </w:tc>
      </w:tr>
      <w:tr w:rsidR="005C232A" w:rsidTr="00BC4D6C">
        <w:trPr>
          <w:trHeight w:val="1022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232A" w:rsidRDefault="005C232A" w:rsidP="00BC4D6C">
            <w:pPr>
              <w:spacing w:after="160" w:line="259" w:lineRule="auto"/>
              <w:ind w:right="54" w:firstLine="0"/>
              <w:jc w:val="center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>Оформление отчета по учебной ознакомительной практике и зачетного (индивидуального задания)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32A" w:rsidRDefault="005C232A" w:rsidP="00BC4D6C">
            <w:pPr>
              <w:spacing w:after="160" w:line="259" w:lineRule="auto"/>
              <w:ind w:right="54" w:firstLine="0"/>
              <w:jc w:val="left"/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rPr>
                <w:szCs w:val="24"/>
              </w:rPr>
            </w:pPr>
          </w:p>
        </w:tc>
      </w:tr>
      <w:tr w:rsidR="005C232A" w:rsidTr="00BC4D6C">
        <w:trPr>
          <w:trHeight w:val="768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5C232A" w:rsidP="00BC4D6C">
            <w:pPr>
              <w:spacing w:after="160" w:line="259" w:lineRule="auto"/>
              <w:ind w:right="54" w:firstLine="0"/>
              <w:jc w:val="center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3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>Публичная защита отчета (участие в итоговой</w:t>
            </w:r>
            <w:r w:rsidR="00BC4D6C">
              <w:rPr>
                <w:szCs w:val="24"/>
              </w:rPr>
              <w:t xml:space="preserve"> </w:t>
            </w:r>
            <w:r w:rsidRPr="00BC4D6C">
              <w:rPr>
                <w:szCs w:val="24"/>
              </w:rPr>
              <w:t>конференции)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5C232A" w:rsidP="00BC4D6C">
            <w:pPr>
              <w:spacing w:after="160" w:line="259" w:lineRule="auto"/>
              <w:ind w:right="54" w:firstLine="0"/>
              <w:jc w:val="left"/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5C232A" w:rsidP="00BC4D6C">
            <w:pPr>
              <w:spacing w:after="160" w:line="259" w:lineRule="auto"/>
              <w:ind w:right="54" w:firstLine="0"/>
              <w:rPr>
                <w:szCs w:val="24"/>
              </w:rPr>
            </w:pPr>
          </w:p>
        </w:tc>
      </w:tr>
      <w:tr w:rsidR="005C232A" w:rsidTr="00BC4D6C">
        <w:trPr>
          <w:cantSplit/>
          <w:trHeight w:val="645"/>
        </w:trPr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b/>
                <w:szCs w:val="24"/>
              </w:rPr>
            </w:pPr>
            <w:r w:rsidRPr="00BC4D6C">
              <w:rPr>
                <w:b/>
                <w:szCs w:val="24"/>
              </w:rPr>
              <w:t>Итого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Default="00DC7974" w:rsidP="00BC4D6C">
            <w:pPr>
              <w:spacing w:after="0" w:line="259" w:lineRule="auto"/>
              <w:ind w:right="54" w:firstLine="0"/>
              <w:jc w:val="center"/>
            </w:pPr>
            <w:r>
              <w:rPr>
                <w:sz w:val="22"/>
              </w:rPr>
              <w:t xml:space="preserve">81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A" w:rsidRPr="00BC4D6C" w:rsidRDefault="00DC7974" w:rsidP="00BC4D6C">
            <w:pPr>
              <w:spacing w:after="0" w:line="259" w:lineRule="auto"/>
              <w:ind w:right="54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 </w:t>
            </w:r>
          </w:p>
        </w:tc>
      </w:tr>
    </w:tbl>
    <w:p w:rsidR="005C232A" w:rsidRDefault="00DC7974">
      <w:pPr>
        <w:spacing w:after="2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5C232A" w:rsidRDefault="00DC7974" w:rsidP="00BC4D6C">
      <w:pPr>
        <w:numPr>
          <w:ilvl w:val="0"/>
          <w:numId w:val="4"/>
        </w:numPr>
        <w:spacing w:after="33" w:line="250" w:lineRule="auto"/>
        <w:ind w:left="0" w:right="0" w:firstLine="14"/>
        <w:jc w:val="center"/>
      </w:pPr>
      <w:r>
        <w:rPr>
          <w:b/>
        </w:rPr>
        <w:t xml:space="preserve">Методические рекомендации для </w:t>
      </w:r>
      <w:proofErr w:type="gramStart"/>
      <w:r>
        <w:rPr>
          <w:b/>
        </w:rPr>
        <w:t>студентов  по</w:t>
      </w:r>
      <w:proofErr w:type="gramEnd"/>
      <w:r>
        <w:rPr>
          <w:b/>
        </w:rPr>
        <w:t xml:space="preserve"> прохождению практики</w:t>
      </w:r>
    </w:p>
    <w:p w:rsidR="00BC4D6C" w:rsidRPr="00BC4D6C" w:rsidRDefault="00DC7974" w:rsidP="00BC4D6C">
      <w:pPr>
        <w:numPr>
          <w:ilvl w:val="1"/>
          <w:numId w:val="4"/>
        </w:numPr>
        <w:ind w:left="0" w:right="0" w:firstLine="14"/>
        <w:jc w:val="center"/>
      </w:pPr>
      <w:r>
        <w:rPr>
          <w:b/>
        </w:rPr>
        <w:t>Использование материала учебно-методического комплекса практики</w:t>
      </w:r>
    </w:p>
    <w:p w:rsidR="00BC4D6C" w:rsidRPr="00BC4D6C" w:rsidRDefault="00BC4D6C" w:rsidP="00BC4D6C">
      <w:pPr>
        <w:ind w:left="1132" w:right="0" w:firstLine="0"/>
        <w:jc w:val="left"/>
      </w:pPr>
    </w:p>
    <w:p w:rsidR="005C232A" w:rsidRDefault="00DC7974" w:rsidP="00BC4D6C">
      <w:pPr>
        <w:ind w:right="0" w:firstLine="709"/>
      </w:pPr>
      <w:r>
        <w:t>На первом этапе необходимо ознакомиться со структурой практики, обязательными видами работ и формами отчетности, которые отражены в Методических указаниях по организации и проведению практики,</w:t>
      </w:r>
      <w:r>
        <w:t xml:space="preserve"> разработанных на кафедре.</w:t>
      </w:r>
      <w:r>
        <w:rPr>
          <w:b/>
        </w:rPr>
        <w:t xml:space="preserve"> </w:t>
      </w:r>
    </w:p>
    <w:p w:rsidR="005C232A" w:rsidRDefault="00DC7974" w:rsidP="00BC4D6C">
      <w:pPr>
        <w:ind w:right="0" w:firstLine="709"/>
      </w:pPr>
      <w:r>
        <w:t xml:space="preserve">Для успешного выполнения заданий учебной ознакомительной практики, обучающемуся необходимо самостоятельно детально изучить представленные источники литературы.  </w:t>
      </w:r>
    </w:p>
    <w:p w:rsidR="005C232A" w:rsidRDefault="00DC7974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5C232A" w:rsidRDefault="00DC7974" w:rsidP="00BC4D6C">
      <w:pPr>
        <w:numPr>
          <w:ilvl w:val="1"/>
          <w:numId w:val="4"/>
        </w:numPr>
        <w:spacing w:after="4" w:line="250" w:lineRule="auto"/>
        <w:ind w:left="0" w:right="0" w:firstLine="0"/>
        <w:jc w:val="center"/>
      </w:pPr>
      <w:r>
        <w:rPr>
          <w:b/>
        </w:rPr>
        <w:t>Фонд оценочных средств по практике</w:t>
      </w:r>
    </w:p>
    <w:p w:rsidR="00BC4D6C" w:rsidRDefault="00BC4D6C">
      <w:pPr>
        <w:ind w:left="-15" w:right="0"/>
      </w:pPr>
    </w:p>
    <w:p w:rsidR="00BC4D6C" w:rsidRPr="00BC4D6C" w:rsidRDefault="00DC7974" w:rsidP="00BC4D6C">
      <w:pPr>
        <w:ind w:left="-15" w:right="0" w:firstLine="724"/>
        <w:rPr>
          <w:szCs w:val="24"/>
        </w:rPr>
      </w:pPr>
      <w:r w:rsidRPr="00BC4D6C">
        <w:rPr>
          <w:szCs w:val="24"/>
        </w:rPr>
        <w:t xml:space="preserve">Фонд оценочных средств (ФОС) по учебной ознакомительной практике базируется на перечне осваиваемых компетенций с указанием этапов их формирования в процессе прохождения практики. ФОС обеспечивает объективный контроль достижения запланированных результатов </w:t>
      </w:r>
      <w:r w:rsidRPr="00BC4D6C">
        <w:rPr>
          <w:szCs w:val="24"/>
        </w:rPr>
        <w:t>обучения.</w:t>
      </w:r>
    </w:p>
    <w:p w:rsidR="005C232A" w:rsidRPr="00DC7974" w:rsidRDefault="00DC7974" w:rsidP="00BC4D6C">
      <w:pPr>
        <w:ind w:left="-15" w:right="0" w:firstLine="724"/>
        <w:rPr>
          <w:b/>
          <w:szCs w:val="24"/>
        </w:rPr>
      </w:pPr>
      <w:r w:rsidRPr="00DC7974">
        <w:rPr>
          <w:b/>
          <w:szCs w:val="24"/>
        </w:rPr>
        <w:t xml:space="preserve"> ФОС включает в себя:  </w:t>
      </w:r>
    </w:p>
    <w:p w:rsidR="005C232A" w:rsidRPr="00BC4D6C" w:rsidRDefault="00DC7974" w:rsidP="00BC4D6C">
      <w:pPr>
        <w:numPr>
          <w:ilvl w:val="0"/>
          <w:numId w:val="5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5C232A" w:rsidRPr="00BC4D6C" w:rsidRDefault="00DC7974" w:rsidP="00BC4D6C">
      <w:pPr>
        <w:numPr>
          <w:ilvl w:val="0"/>
          <w:numId w:val="5"/>
        </w:numPr>
        <w:ind w:left="-15" w:right="0" w:firstLine="724"/>
        <w:rPr>
          <w:szCs w:val="24"/>
        </w:rPr>
      </w:pPr>
      <w:r w:rsidRPr="00BC4D6C">
        <w:rPr>
          <w:szCs w:val="24"/>
        </w:rPr>
        <w:t>методические материалы, определяющие процедуры оценивания знаний, умений, навыков и (или) опыта деятель</w:t>
      </w:r>
      <w:r w:rsidRPr="00BC4D6C">
        <w:rPr>
          <w:szCs w:val="24"/>
        </w:rPr>
        <w:t xml:space="preserve">ности, характеризующих этапы формирования компетенций; </w:t>
      </w:r>
    </w:p>
    <w:p w:rsidR="00DC7974" w:rsidRDefault="00DC7974" w:rsidP="00BC4D6C">
      <w:pPr>
        <w:numPr>
          <w:ilvl w:val="0"/>
          <w:numId w:val="5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типовые контрольные задания и иные материалы, необходимые для оценки знаний, умений и уровня овладения формируемыми компетенциями в процессе прохождения практики.  </w:t>
      </w:r>
    </w:p>
    <w:p w:rsidR="005C232A" w:rsidRPr="00BC4D6C" w:rsidRDefault="00DC7974" w:rsidP="00DC7974">
      <w:pPr>
        <w:ind w:left="709" w:right="0" w:firstLine="0"/>
        <w:rPr>
          <w:szCs w:val="24"/>
        </w:rPr>
      </w:pPr>
      <w:r w:rsidRPr="00BC4D6C">
        <w:rPr>
          <w:szCs w:val="24"/>
        </w:rPr>
        <w:t>ФОС является приложением к данной пр</w:t>
      </w:r>
      <w:r w:rsidRPr="00BC4D6C">
        <w:rPr>
          <w:szCs w:val="24"/>
        </w:rPr>
        <w:t xml:space="preserve">ограмме практики. </w:t>
      </w:r>
    </w:p>
    <w:p w:rsidR="005C232A" w:rsidRPr="00BC4D6C" w:rsidRDefault="00DC7974" w:rsidP="00BC4D6C">
      <w:pPr>
        <w:spacing w:after="26" w:line="259" w:lineRule="auto"/>
        <w:ind w:left="-15" w:right="0" w:firstLine="724"/>
        <w:rPr>
          <w:szCs w:val="24"/>
        </w:rPr>
      </w:pPr>
      <w:r w:rsidRPr="00BC4D6C">
        <w:rPr>
          <w:b/>
          <w:szCs w:val="24"/>
        </w:rPr>
        <w:t xml:space="preserve"> </w:t>
      </w:r>
    </w:p>
    <w:p w:rsidR="005C232A" w:rsidRPr="00BC4D6C" w:rsidRDefault="00DC7974" w:rsidP="00DC7974">
      <w:pPr>
        <w:numPr>
          <w:ilvl w:val="0"/>
          <w:numId w:val="6"/>
        </w:numPr>
        <w:spacing w:after="35" w:line="250" w:lineRule="auto"/>
        <w:ind w:left="0" w:right="0" w:firstLine="15"/>
        <w:jc w:val="center"/>
        <w:rPr>
          <w:szCs w:val="24"/>
        </w:rPr>
      </w:pPr>
      <w:r w:rsidRPr="00BC4D6C">
        <w:rPr>
          <w:b/>
          <w:szCs w:val="24"/>
        </w:rPr>
        <w:t>Учебно-методическое и информационное обеспечение практики</w:t>
      </w:r>
    </w:p>
    <w:p w:rsidR="005C232A" w:rsidRPr="00DC7974" w:rsidRDefault="00DC7974" w:rsidP="00DC7974">
      <w:pPr>
        <w:numPr>
          <w:ilvl w:val="1"/>
          <w:numId w:val="6"/>
        </w:numPr>
        <w:spacing w:after="35" w:line="250" w:lineRule="auto"/>
        <w:ind w:left="0" w:right="0" w:firstLine="15"/>
        <w:jc w:val="center"/>
        <w:rPr>
          <w:szCs w:val="24"/>
        </w:rPr>
      </w:pPr>
      <w:r w:rsidRPr="00BC4D6C">
        <w:rPr>
          <w:b/>
          <w:szCs w:val="24"/>
        </w:rPr>
        <w:t>Рекомендуемая литература.</w:t>
      </w:r>
    </w:p>
    <w:p w:rsidR="00DC7974" w:rsidRPr="00BC4D6C" w:rsidRDefault="00DC7974" w:rsidP="00DC7974">
      <w:pPr>
        <w:spacing w:after="35" w:line="250" w:lineRule="auto"/>
        <w:ind w:left="15" w:right="0" w:firstLine="0"/>
        <w:rPr>
          <w:szCs w:val="24"/>
        </w:rPr>
      </w:pPr>
    </w:p>
    <w:p w:rsidR="005C232A" w:rsidRPr="00BC4D6C" w:rsidRDefault="00DC7974" w:rsidP="00BC4D6C">
      <w:pPr>
        <w:numPr>
          <w:ilvl w:val="2"/>
          <w:numId w:val="6"/>
        </w:numPr>
        <w:spacing w:after="4" w:line="250" w:lineRule="auto"/>
        <w:ind w:left="-15" w:right="0" w:firstLine="724"/>
        <w:rPr>
          <w:szCs w:val="24"/>
        </w:rPr>
      </w:pPr>
      <w:r w:rsidRPr="00BC4D6C">
        <w:rPr>
          <w:b/>
          <w:szCs w:val="24"/>
        </w:rPr>
        <w:t>Основная литература:</w:t>
      </w:r>
      <w:r w:rsidRPr="00BC4D6C">
        <w:rPr>
          <w:szCs w:val="24"/>
        </w:rPr>
        <w:t xml:space="preserve"> </w:t>
      </w:r>
      <w:r w:rsidRPr="00BC4D6C">
        <w:rPr>
          <w:i/>
          <w:color w:val="FF0000"/>
          <w:szCs w:val="24"/>
        </w:rPr>
        <w:t xml:space="preserve"> </w:t>
      </w:r>
    </w:p>
    <w:p w:rsidR="005C232A" w:rsidRPr="00DC7974" w:rsidRDefault="00DC7974" w:rsidP="00BD61B8">
      <w:pPr>
        <w:numPr>
          <w:ilvl w:val="3"/>
          <w:numId w:val="6"/>
        </w:numPr>
        <w:spacing w:after="10"/>
        <w:ind w:left="-15" w:right="0" w:firstLine="724"/>
        <w:rPr>
          <w:szCs w:val="24"/>
        </w:rPr>
      </w:pPr>
      <w:proofErr w:type="spellStart"/>
      <w:r w:rsidRPr="00DC7974">
        <w:rPr>
          <w:szCs w:val="24"/>
        </w:rPr>
        <w:t>Гененко</w:t>
      </w:r>
      <w:proofErr w:type="spellEnd"/>
      <w:r w:rsidRPr="00DC7974">
        <w:rPr>
          <w:szCs w:val="24"/>
        </w:rPr>
        <w:t xml:space="preserve">, О. Н. Технологии менеджмента социально-культурной деятельности: </w:t>
      </w:r>
      <w:r w:rsidRPr="00DC7974">
        <w:rPr>
          <w:szCs w:val="24"/>
        </w:rPr>
        <w:t xml:space="preserve">вопросы теории и практический опыт Электронный ресурс / </w:t>
      </w:r>
      <w:proofErr w:type="spellStart"/>
      <w:r w:rsidRPr="00DC7974">
        <w:rPr>
          <w:szCs w:val="24"/>
        </w:rPr>
        <w:t>Гененко</w:t>
      </w:r>
      <w:proofErr w:type="spellEnd"/>
      <w:r w:rsidRPr="00DC7974">
        <w:rPr>
          <w:szCs w:val="24"/>
        </w:rPr>
        <w:t xml:space="preserve"> О. Н., Ефремова Н. В., Калашникова Н. </w:t>
      </w:r>
      <w:proofErr w:type="gramStart"/>
      <w:r w:rsidRPr="00DC7974">
        <w:rPr>
          <w:szCs w:val="24"/>
        </w:rPr>
        <w:t>Н. :</w:t>
      </w:r>
      <w:proofErr w:type="gramEnd"/>
      <w:r w:rsidRPr="00DC7974">
        <w:rPr>
          <w:szCs w:val="24"/>
        </w:rPr>
        <w:t xml:space="preserve"> коллективная монография. - </w:t>
      </w:r>
      <w:proofErr w:type="gramStart"/>
      <w:r w:rsidRPr="00DC7974">
        <w:rPr>
          <w:szCs w:val="24"/>
        </w:rPr>
        <w:t>Белгород :</w:t>
      </w:r>
      <w:proofErr w:type="gramEnd"/>
      <w:r w:rsidRPr="00DC7974">
        <w:rPr>
          <w:szCs w:val="24"/>
        </w:rPr>
        <w:t xml:space="preserve"> БГИИК, 2020. - 197 с., экземпляров </w:t>
      </w:r>
      <w:proofErr w:type="spellStart"/>
      <w:r w:rsidRPr="00DC7974">
        <w:rPr>
          <w:szCs w:val="24"/>
        </w:rPr>
        <w:t>неограничено</w:t>
      </w:r>
      <w:proofErr w:type="spellEnd"/>
      <w:r w:rsidRPr="00DC7974">
        <w:rPr>
          <w:szCs w:val="24"/>
        </w:rPr>
        <w:t xml:space="preserve"> </w:t>
      </w:r>
    </w:p>
    <w:p w:rsidR="005C232A" w:rsidRPr="00BC4D6C" w:rsidRDefault="00DC7974" w:rsidP="00BC4D6C">
      <w:pPr>
        <w:numPr>
          <w:ilvl w:val="3"/>
          <w:numId w:val="6"/>
        </w:numPr>
        <w:ind w:left="-15" w:right="0" w:firstLine="724"/>
        <w:rPr>
          <w:szCs w:val="24"/>
        </w:rPr>
      </w:pPr>
      <w:proofErr w:type="gramStart"/>
      <w:r w:rsidRPr="00BC4D6C">
        <w:rPr>
          <w:szCs w:val="24"/>
        </w:rPr>
        <w:t>Менеджмент :</w:t>
      </w:r>
      <w:proofErr w:type="gramEnd"/>
      <w:r w:rsidRPr="00BC4D6C">
        <w:rPr>
          <w:szCs w:val="24"/>
        </w:rPr>
        <w:t xml:space="preserve"> учебник для прикладного </w:t>
      </w:r>
      <w:proofErr w:type="spellStart"/>
      <w:r w:rsidRPr="00BC4D6C">
        <w:rPr>
          <w:szCs w:val="24"/>
        </w:rPr>
        <w:t>бакалавриата</w:t>
      </w:r>
      <w:proofErr w:type="spellEnd"/>
      <w:r w:rsidRPr="00BC4D6C">
        <w:rPr>
          <w:szCs w:val="24"/>
        </w:rPr>
        <w:t xml:space="preserve"> / под общей </w:t>
      </w:r>
      <w:r w:rsidRPr="00BC4D6C">
        <w:rPr>
          <w:szCs w:val="24"/>
        </w:rPr>
        <w:t xml:space="preserve">редакцией А. Л. Гапоненко. - </w:t>
      </w:r>
      <w:proofErr w:type="gramStart"/>
      <w:r w:rsidRPr="00BC4D6C">
        <w:rPr>
          <w:szCs w:val="24"/>
        </w:rPr>
        <w:t>Москва :</w:t>
      </w:r>
      <w:proofErr w:type="gramEnd"/>
      <w:r w:rsidRPr="00BC4D6C">
        <w:rPr>
          <w:szCs w:val="24"/>
        </w:rPr>
        <w:t xml:space="preserve"> </w:t>
      </w:r>
      <w:proofErr w:type="spellStart"/>
      <w:r w:rsidRPr="00BC4D6C">
        <w:rPr>
          <w:szCs w:val="24"/>
        </w:rPr>
        <w:t>Юрайт</w:t>
      </w:r>
      <w:proofErr w:type="spellEnd"/>
      <w:r w:rsidRPr="00BC4D6C">
        <w:rPr>
          <w:szCs w:val="24"/>
        </w:rPr>
        <w:t xml:space="preserve">, 2021. - 399 </w:t>
      </w:r>
      <w:proofErr w:type="gramStart"/>
      <w:r w:rsidRPr="00BC4D6C">
        <w:rPr>
          <w:szCs w:val="24"/>
        </w:rPr>
        <w:t>с. :</w:t>
      </w:r>
      <w:proofErr w:type="gramEnd"/>
      <w:r w:rsidRPr="00BC4D6C">
        <w:rPr>
          <w:szCs w:val="24"/>
        </w:rPr>
        <w:t xml:space="preserve"> ил., табл. - (Высшее образование). - Гриф: Доп. УМО. - </w:t>
      </w:r>
      <w:proofErr w:type="spellStart"/>
      <w:r w:rsidRPr="00BC4D6C">
        <w:rPr>
          <w:szCs w:val="24"/>
        </w:rPr>
        <w:t>Библиогр</w:t>
      </w:r>
      <w:proofErr w:type="spellEnd"/>
      <w:r w:rsidRPr="00BC4D6C">
        <w:rPr>
          <w:szCs w:val="24"/>
        </w:rPr>
        <w:t xml:space="preserve">.: с. 395-398. - ISBN 978-5-534-03650-3 </w:t>
      </w:r>
    </w:p>
    <w:p w:rsidR="005C232A" w:rsidRPr="00DC7974" w:rsidRDefault="00DC7974" w:rsidP="00C605B8">
      <w:pPr>
        <w:numPr>
          <w:ilvl w:val="3"/>
          <w:numId w:val="6"/>
        </w:numPr>
        <w:ind w:left="-15" w:right="0" w:firstLine="724"/>
        <w:rPr>
          <w:szCs w:val="24"/>
        </w:rPr>
      </w:pPr>
      <w:r w:rsidRPr="00DC7974">
        <w:rPr>
          <w:szCs w:val="24"/>
        </w:rPr>
        <w:t>Особенности формирования технологии эффективного управления (теория и практика современног</w:t>
      </w:r>
      <w:r w:rsidRPr="00DC7974">
        <w:rPr>
          <w:szCs w:val="24"/>
        </w:rPr>
        <w:t xml:space="preserve">о менеджмента) Электронный ресурс / </w:t>
      </w:r>
      <w:proofErr w:type="spellStart"/>
      <w:r w:rsidRPr="00DC7974">
        <w:rPr>
          <w:szCs w:val="24"/>
        </w:rPr>
        <w:t>Щанкин</w:t>
      </w:r>
      <w:proofErr w:type="spellEnd"/>
      <w:r w:rsidRPr="00DC7974">
        <w:rPr>
          <w:szCs w:val="24"/>
        </w:rPr>
        <w:t xml:space="preserve"> С. А., Борискин А. С., Долгов Д. И., Малкин С. </w:t>
      </w:r>
      <w:proofErr w:type="gramStart"/>
      <w:r w:rsidRPr="00DC7974">
        <w:rPr>
          <w:szCs w:val="24"/>
        </w:rPr>
        <w:t>В. :</w:t>
      </w:r>
      <w:proofErr w:type="gramEnd"/>
      <w:r w:rsidRPr="00DC7974">
        <w:rPr>
          <w:szCs w:val="24"/>
        </w:rPr>
        <w:t xml:space="preserve"> монография. - </w:t>
      </w:r>
      <w:proofErr w:type="gramStart"/>
      <w:r w:rsidRPr="00DC7974">
        <w:rPr>
          <w:szCs w:val="24"/>
        </w:rPr>
        <w:t>Саранск :</w:t>
      </w:r>
      <w:proofErr w:type="gramEnd"/>
      <w:r w:rsidRPr="00DC7974">
        <w:rPr>
          <w:szCs w:val="24"/>
        </w:rPr>
        <w:t xml:space="preserve"> МГУ им. Н.П. Огарева, 2019. - 68 с. - </w:t>
      </w:r>
      <w:r w:rsidRPr="00DC7974">
        <w:rPr>
          <w:szCs w:val="24"/>
        </w:rPr>
        <w:t xml:space="preserve">ISBN 978-5-7103-3714-1, экземпляров </w:t>
      </w:r>
      <w:proofErr w:type="spellStart"/>
      <w:r w:rsidRPr="00DC7974">
        <w:rPr>
          <w:szCs w:val="24"/>
        </w:rPr>
        <w:t>неограничено</w:t>
      </w:r>
      <w:proofErr w:type="spellEnd"/>
      <w:r w:rsidRPr="00DC7974">
        <w:rPr>
          <w:szCs w:val="24"/>
        </w:rPr>
        <w:t xml:space="preserve"> </w:t>
      </w:r>
    </w:p>
    <w:p w:rsidR="005C232A" w:rsidRPr="00BC4D6C" w:rsidRDefault="00DC7974" w:rsidP="00BC4D6C">
      <w:pPr>
        <w:numPr>
          <w:ilvl w:val="3"/>
          <w:numId w:val="6"/>
        </w:numPr>
        <w:spacing w:after="28"/>
        <w:ind w:left="-15" w:right="0" w:firstLine="724"/>
        <w:rPr>
          <w:szCs w:val="24"/>
        </w:rPr>
      </w:pPr>
      <w:proofErr w:type="spellStart"/>
      <w:r w:rsidRPr="00BC4D6C">
        <w:rPr>
          <w:szCs w:val="24"/>
        </w:rPr>
        <w:t>Фейзуллаев</w:t>
      </w:r>
      <w:proofErr w:type="spellEnd"/>
      <w:r w:rsidRPr="00BC4D6C">
        <w:rPr>
          <w:szCs w:val="24"/>
        </w:rPr>
        <w:t>, Ф. С. Теория и практика производстве</w:t>
      </w:r>
      <w:r w:rsidRPr="00BC4D6C">
        <w:rPr>
          <w:szCs w:val="24"/>
        </w:rPr>
        <w:t xml:space="preserve">нного менеджмента Электронный ресурс / </w:t>
      </w:r>
      <w:proofErr w:type="spellStart"/>
      <w:r w:rsidRPr="00BC4D6C">
        <w:rPr>
          <w:szCs w:val="24"/>
        </w:rPr>
        <w:t>Фейзуллаев</w:t>
      </w:r>
      <w:proofErr w:type="spellEnd"/>
      <w:r w:rsidRPr="00BC4D6C">
        <w:rPr>
          <w:szCs w:val="24"/>
        </w:rPr>
        <w:t xml:space="preserve"> Ф. </w:t>
      </w:r>
      <w:proofErr w:type="gramStart"/>
      <w:r w:rsidRPr="00BC4D6C">
        <w:rPr>
          <w:szCs w:val="24"/>
        </w:rPr>
        <w:t>С. :</w:t>
      </w:r>
      <w:proofErr w:type="gramEnd"/>
      <w:r w:rsidRPr="00BC4D6C">
        <w:rPr>
          <w:szCs w:val="24"/>
        </w:rPr>
        <w:t xml:space="preserve"> курс лекций. - </w:t>
      </w:r>
      <w:proofErr w:type="gramStart"/>
      <w:r w:rsidRPr="00BC4D6C">
        <w:rPr>
          <w:szCs w:val="24"/>
        </w:rPr>
        <w:t>Махачкала :</w:t>
      </w:r>
      <w:proofErr w:type="gramEnd"/>
      <w:r w:rsidRPr="00BC4D6C">
        <w:rPr>
          <w:szCs w:val="24"/>
        </w:rPr>
        <w:t xml:space="preserve"> </w:t>
      </w:r>
      <w:proofErr w:type="spellStart"/>
      <w:r w:rsidRPr="00BC4D6C">
        <w:rPr>
          <w:szCs w:val="24"/>
        </w:rPr>
        <w:t>ДагГАУ</w:t>
      </w:r>
      <w:proofErr w:type="spellEnd"/>
      <w:r w:rsidRPr="00BC4D6C">
        <w:rPr>
          <w:szCs w:val="24"/>
        </w:rPr>
        <w:t xml:space="preserve"> имени </w:t>
      </w:r>
      <w:proofErr w:type="spellStart"/>
      <w:r w:rsidRPr="00BC4D6C">
        <w:rPr>
          <w:szCs w:val="24"/>
        </w:rPr>
        <w:t>М.М.Джамбулатова</w:t>
      </w:r>
      <w:proofErr w:type="spellEnd"/>
      <w:r w:rsidRPr="00BC4D6C">
        <w:rPr>
          <w:szCs w:val="24"/>
        </w:rPr>
        <w:t xml:space="preserve">, 2020. - 87 с., экземпляров </w:t>
      </w:r>
      <w:proofErr w:type="spellStart"/>
      <w:r w:rsidRPr="00BC4D6C">
        <w:rPr>
          <w:szCs w:val="24"/>
        </w:rPr>
        <w:t>неограничено</w:t>
      </w:r>
      <w:proofErr w:type="spellEnd"/>
      <w:r w:rsidRPr="00BC4D6C">
        <w:rPr>
          <w:szCs w:val="24"/>
        </w:rPr>
        <w:t xml:space="preserve"> </w:t>
      </w:r>
    </w:p>
    <w:p w:rsidR="005C232A" w:rsidRPr="00BC4D6C" w:rsidRDefault="00DC7974" w:rsidP="00BC4D6C">
      <w:pPr>
        <w:spacing w:after="0" w:line="259" w:lineRule="auto"/>
        <w:ind w:left="-15" w:right="0" w:firstLine="724"/>
        <w:rPr>
          <w:szCs w:val="24"/>
        </w:rPr>
      </w:pPr>
      <w:r w:rsidRPr="00BC4D6C">
        <w:rPr>
          <w:szCs w:val="24"/>
        </w:rPr>
        <w:t xml:space="preserve"> </w:t>
      </w:r>
    </w:p>
    <w:p w:rsidR="005C232A" w:rsidRPr="00BC4D6C" w:rsidRDefault="00DC7974" w:rsidP="00BC4D6C">
      <w:pPr>
        <w:numPr>
          <w:ilvl w:val="2"/>
          <w:numId w:val="6"/>
        </w:numPr>
        <w:spacing w:after="4" w:line="250" w:lineRule="auto"/>
        <w:ind w:left="-15" w:right="0" w:firstLine="724"/>
        <w:rPr>
          <w:szCs w:val="24"/>
        </w:rPr>
      </w:pPr>
      <w:r w:rsidRPr="00BC4D6C">
        <w:rPr>
          <w:b/>
          <w:szCs w:val="24"/>
        </w:rPr>
        <w:t>Дополнительная литература:</w:t>
      </w:r>
      <w:r w:rsidRPr="00BC4D6C">
        <w:rPr>
          <w:szCs w:val="24"/>
        </w:rPr>
        <w:t xml:space="preserve">  </w:t>
      </w:r>
    </w:p>
    <w:p w:rsidR="005C232A" w:rsidRPr="00BC4D6C" w:rsidRDefault="00DC7974" w:rsidP="00BC4D6C">
      <w:pPr>
        <w:numPr>
          <w:ilvl w:val="3"/>
          <w:numId w:val="6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Борисова, А.Н. День управления стрессом Электронный </w:t>
      </w:r>
      <w:proofErr w:type="gramStart"/>
      <w:r w:rsidRPr="00BC4D6C">
        <w:rPr>
          <w:szCs w:val="24"/>
        </w:rPr>
        <w:t>ресурс :</w:t>
      </w:r>
      <w:proofErr w:type="gramEnd"/>
      <w:r w:rsidRPr="00BC4D6C">
        <w:rPr>
          <w:szCs w:val="24"/>
        </w:rPr>
        <w:t xml:space="preserve"> практич</w:t>
      </w:r>
      <w:r w:rsidRPr="00BC4D6C">
        <w:rPr>
          <w:szCs w:val="24"/>
        </w:rPr>
        <w:t>еское пособие / А.Н. Борисова. - Санкт-</w:t>
      </w:r>
      <w:proofErr w:type="gramStart"/>
      <w:r w:rsidRPr="00BC4D6C">
        <w:rPr>
          <w:szCs w:val="24"/>
        </w:rPr>
        <w:t>Петербург :</w:t>
      </w:r>
      <w:proofErr w:type="gramEnd"/>
      <w:r w:rsidRPr="00BC4D6C">
        <w:rPr>
          <w:szCs w:val="24"/>
        </w:rPr>
        <w:t xml:space="preserve"> Антология, 2013. - 160 c. - Книга находится в базовой версии ЭБС </w:t>
      </w:r>
      <w:proofErr w:type="spellStart"/>
      <w:r w:rsidRPr="00BC4D6C">
        <w:rPr>
          <w:szCs w:val="24"/>
        </w:rPr>
        <w:t>IPRbooks</w:t>
      </w:r>
      <w:proofErr w:type="spellEnd"/>
      <w:r w:rsidRPr="00BC4D6C">
        <w:rPr>
          <w:szCs w:val="24"/>
        </w:rPr>
        <w:t xml:space="preserve">. - ISBN 978-5-94962-238-4, экземпляров </w:t>
      </w:r>
      <w:proofErr w:type="spellStart"/>
      <w:r w:rsidRPr="00BC4D6C">
        <w:rPr>
          <w:szCs w:val="24"/>
        </w:rPr>
        <w:t>неограничено</w:t>
      </w:r>
      <w:proofErr w:type="spellEnd"/>
      <w:r w:rsidRPr="00BC4D6C">
        <w:rPr>
          <w:szCs w:val="24"/>
        </w:rPr>
        <w:t xml:space="preserve">. </w:t>
      </w:r>
    </w:p>
    <w:p w:rsidR="005C232A" w:rsidRPr="00BC4D6C" w:rsidRDefault="00DC7974" w:rsidP="00BC4D6C">
      <w:pPr>
        <w:numPr>
          <w:ilvl w:val="3"/>
          <w:numId w:val="6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Гринберг, А.С. Документационное обеспечение управления Электронный </w:t>
      </w:r>
      <w:proofErr w:type="gramStart"/>
      <w:r w:rsidRPr="00BC4D6C">
        <w:rPr>
          <w:szCs w:val="24"/>
        </w:rPr>
        <w:t>ресурс :</w:t>
      </w:r>
      <w:proofErr w:type="gramEnd"/>
      <w:r w:rsidRPr="00BC4D6C">
        <w:rPr>
          <w:szCs w:val="24"/>
        </w:rPr>
        <w:t xml:space="preserve"> у</w:t>
      </w:r>
      <w:r w:rsidRPr="00BC4D6C">
        <w:rPr>
          <w:szCs w:val="24"/>
        </w:rPr>
        <w:t xml:space="preserve">чебник / О.А. </w:t>
      </w:r>
      <w:proofErr w:type="spellStart"/>
      <w:r w:rsidRPr="00BC4D6C">
        <w:rPr>
          <w:szCs w:val="24"/>
        </w:rPr>
        <w:t>Мухаметшина</w:t>
      </w:r>
      <w:proofErr w:type="spellEnd"/>
      <w:r w:rsidRPr="00BC4D6C">
        <w:rPr>
          <w:szCs w:val="24"/>
        </w:rPr>
        <w:t xml:space="preserve"> / Н.Н. Горбачёв / А.С. Гринберг. - Документационное обеспечение управления,2020-10-10. - </w:t>
      </w:r>
      <w:proofErr w:type="gramStart"/>
      <w:r w:rsidRPr="00BC4D6C">
        <w:rPr>
          <w:szCs w:val="24"/>
        </w:rPr>
        <w:t>Москва :</w:t>
      </w:r>
      <w:proofErr w:type="gramEnd"/>
      <w:r w:rsidRPr="00BC4D6C">
        <w:rPr>
          <w:szCs w:val="24"/>
        </w:rPr>
        <w:t xml:space="preserve"> ЮНИТИ-ДАНА, 2017. - 391 c. - Книга находится в базовой версии ЭБС </w:t>
      </w:r>
      <w:proofErr w:type="spellStart"/>
      <w:r w:rsidRPr="00BC4D6C">
        <w:rPr>
          <w:szCs w:val="24"/>
        </w:rPr>
        <w:t>IPRbooks</w:t>
      </w:r>
      <w:proofErr w:type="spellEnd"/>
      <w:r w:rsidRPr="00BC4D6C">
        <w:rPr>
          <w:szCs w:val="24"/>
        </w:rPr>
        <w:t xml:space="preserve">. - ISBN 978-5-238-01770-9, экземпляров </w:t>
      </w:r>
      <w:proofErr w:type="spellStart"/>
      <w:r w:rsidRPr="00BC4D6C">
        <w:rPr>
          <w:szCs w:val="24"/>
        </w:rPr>
        <w:t>неограничено</w:t>
      </w:r>
      <w:proofErr w:type="spellEnd"/>
      <w:r w:rsidRPr="00BC4D6C">
        <w:rPr>
          <w:szCs w:val="24"/>
        </w:rPr>
        <w:t xml:space="preserve">. </w:t>
      </w:r>
    </w:p>
    <w:p w:rsidR="005C232A" w:rsidRPr="00BC4D6C" w:rsidRDefault="00DC7974" w:rsidP="00BC4D6C">
      <w:pPr>
        <w:numPr>
          <w:ilvl w:val="3"/>
          <w:numId w:val="6"/>
        </w:numPr>
        <w:ind w:left="-15" w:right="0" w:firstLine="724"/>
        <w:rPr>
          <w:szCs w:val="24"/>
        </w:rPr>
      </w:pPr>
      <w:r w:rsidRPr="00BC4D6C">
        <w:rPr>
          <w:szCs w:val="24"/>
        </w:rPr>
        <w:t>Зай</w:t>
      </w:r>
      <w:r w:rsidRPr="00BC4D6C">
        <w:rPr>
          <w:szCs w:val="24"/>
        </w:rPr>
        <w:t xml:space="preserve">цев, М. Г. Методы оптимизации управления и принятия решений: примеры, задачи, кейсы / М.Г. </w:t>
      </w:r>
      <w:proofErr w:type="gramStart"/>
      <w:r w:rsidRPr="00BC4D6C">
        <w:rPr>
          <w:szCs w:val="24"/>
        </w:rPr>
        <w:t>Зайцев ;</w:t>
      </w:r>
      <w:proofErr w:type="gramEnd"/>
      <w:r w:rsidRPr="00BC4D6C">
        <w:rPr>
          <w:szCs w:val="24"/>
        </w:rPr>
        <w:t xml:space="preserve"> С.Е. </w:t>
      </w:r>
      <w:proofErr w:type="spellStart"/>
      <w:r w:rsidRPr="00BC4D6C">
        <w:rPr>
          <w:szCs w:val="24"/>
        </w:rPr>
        <w:t>Варюхин</w:t>
      </w:r>
      <w:proofErr w:type="spellEnd"/>
      <w:r w:rsidRPr="00BC4D6C">
        <w:rPr>
          <w:szCs w:val="24"/>
        </w:rPr>
        <w:t xml:space="preserve">. - 4-е изд. - </w:t>
      </w:r>
      <w:proofErr w:type="gramStart"/>
      <w:r w:rsidRPr="00BC4D6C">
        <w:rPr>
          <w:szCs w:val="24"/>
        </w:rPr>
        <w:t>Москва :</w:t>
      </w:r>
      <w:proofErr w:type="gramEnd"/>
      <w:r w:rsidRPr="00BC4D6C">
        <w:rPr>
          <w:szCs w:val="24"/>
        </w:rPr>
        <w:t xml:space="preserve"> Издательский дом «Дело», 2015. - 641 с. - (Учебники Президентской Академии). - ISBN 978-5-7749-1070-0, экземпляров </w:t>
      </w:r>
      <w:proofErr w:type="spellStart"/>
      <w:r w:rsidRPr="00BC4D6C">
        <w:rPr>
          <w:szCs w:val="24"/>
        </w:rPr>
        <w:t>неогр</w:t>
      </w:r>
      <w:r w:rsidRPr="00BC4D6C">
        <w:rPr>
          <w:szCs w:val="24"/>
        </w:rPr>
        <w:t>аничено</w:t>
      </w:r>
      <w:proofErr w:type="spellEnd"/>
      <w:r w:rsidRPr="00BC4D6C">
        <w:rPr>
          <w:szCs w:val="24"/>
        </w:rPr>
        <w:t xml:space="preserve">.  </w:t>
      </w:r>
    </w:p>
    <w:p w:rsidR="005C232A" w:rsidRPr="00BC4D6C" w:rsidRDefault="00DC7974" w:rsidP="00BC4D6C">
      <w:pPr>
        <w:numPr>
          <w:ilvl w:val="3"/>
          <w:numId w:val="6"/>
        </w:numPr>
        <w:ind w:left="-15" w:right="0" w:firstLine="724"/>
        <w:rPr>
          <w:szCs w:val="24"/>
        </w:rPr>
      </w:pPr>
      <w:proofErr w:type="spellStart"/>
      <w:r w:rsidRPr="00BC4D6C">
        <w:rPr>
          <w:szCs w:val="24"/>
        </w:rPr>
        <w:t>Колношенко</w:t>
      </w:r>
      <w:proofErr w:type="spellEnd"/>
      <w:r w:rsidRPr="00BC4D6C">
        <w:rPr>
          <w:szCs w:val="24"/>
        </w:rPr>
        <w:t xml:space="preserve">, В.И. Лидерство менеджера Электронный </w:t>
      </w:r>
      <w:proofErr w:type="gramStart"/>
      <w:r w:rsidRPr="00BC4D6C">
        <w:rPr>
          <w:szCs w:val="24"/>
        </w:rPr>
        <w:t>ресурс :</w:t>
      </w:r>
      <w:proofErr w:type="gramEnd"/>
      <w:r w:rsidRPr="00BC4D6C">
        <w:rPr>
          <w:szCs w:val="24"/>
        </w:rPr>
        <w:t xml:space="preserve"> практикум / О.В. </w:t>
      </w:r>
      <w:proofErr w:type="spellStart"/>
      <w:r w:rsidRPr="00BC4D6C">
        <w:rPr>
          <w:szCs w:val="24"/>
        </w:rPr>
        <w:t>Колношенко</w:t>
      </w:r>
      <w:proofErr w:type="spellEnd"/>
      <w:r w:rsidRPr="00BC4D6C">
        <w:rPr>
          <w:szCs w:val="24"/>
        </w:rPr>
        <w:t xml:space="preserve"> / В.И. </w:t>
      </w:r>
      <w:proofErr w:type="spellStart"/>
      <w:r w:rsidRPr="00BC4D6C">
        <w:rPr>
          <w:szCs w:val="24"/>
        </w:rPr>
        <w:t>Колношенко</w:t>
      </w:r>
      <w:proofErr w:type="spellEnd"/>
      <w:r w:rsidRPr="00BC4D6C">
        <w:rPr>
          <w:szCs w:val="24"/>
        </w:rPr>
        <w:t xml:space="preserve"> ; ред. Ю.Н. </w:t>
      </w:r>
      <w:proofErr w:type="spellStart"/>
      <w:r w:rsidRPr="00BC4D6C">
        <w:rPr>
          <w:szCs w:val="24"/>
        </w:rPr>
        <w:t>Царегородцев</w:t>
      </w:r>
      <w:proofErr w:type="spellEnd"/>
      <w:r w:rsidRPr="00BC4D6C">
        <w:rPr>
          <w:szCs w:val="24"/>
        </w:rPr>
        <w:t xml:space="preserve">. - </w:t>
      </w:r>
      <w:proofErr w:type="gramStart"/>
      <w:r w:rsidRPr="00BC4D6C">
        <w:rPr>
          <w:szCs w:val="24"/>
        </w:rPr>
        <w:t>Москва :</w:t>
      </w:r>
      <w:proofErr w:type="gramEnd"/>
      <w:r w:rsidRPr="00BC4D6C">
        <w:rPr>
          <w:szCs w:val="24"/>
        </w:rPr>
        <w:t xml:space="preserve"> Московский гуманитарный университет, 2015. - 130 c. - Книга находится в базовой версии ЭБС </w:t>
      </w:r>
      <w:proofErr w:type="spellStart"/>
      <w:r w:rsidRPr="00BC4D6C">
        <w:rPr>
          <w:szCs w:val="24"/>
        </w:rPr>
        <w:t>IPRbooks</w:t>
      </w:r>
      <w:proofErr w:type="spellEnd"/>
      <w:r w:rsidRPr="00BC4D6C">
        <w:rPr>
          <w:szCs w:val="24"/>
        </w:rPr>
        <w:t>. - I</w:t>
      </w:r>
      <w:r w:rsidRPr="00BC4D6C">
        <w:rPr>
          <w:szCs w:val="24"/>
        </w:rPr>
        <w:t xml:space="preserve">SBN 978-5-906768-81-0, экземпляров </w:t>
      </w:r>
      <w:proofErr w:type="spellStart"/>
      <w:r w:rsidRPr="00BC4D6C">
        <w:rPr>
          <w:szCs w:val="24"/>
        </w:rPr>
        <w:t>неограничено</w:t>
      </w:r>
      <w:proofErr w:type="spellEnd"/>
      <w:r w:rsidRPr="00BC4D6C">
        <w:rPr>
          <w:szCs w:val="24"/>
        </w:rPr>
        <w:t xml:space="preserve">. </w:t>
      </w:r>
    </w:p>
    <w:p w:rsidR="005C232A" w:rsidRPr="00BC4D6C" w:rsidRDefault="00DC7974" w:rsidP="00BC4D6C">
      <w:pPr>
        <w:numPr>
          <w:ilvl w:val="3"/>
          <w:numId w:val="6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Коноваленко, В. А. Психология менеджмента. Теория и </w:t>
      </w:r>
      <w:proofErr w:type="gramStart"/>
      <w:r w:rsidRPr="00BC4D6C">
        <w:rPr>
          <w:szCs w:val="24"/>
        </w:rPr>
        <w:t>практика :</w:t>
      </w:r>
      <w:proofErr w:type="gramEnd"/>
      <w:r w:rsidRPr="00BC4D6C">
        <w:rPr>
          <w:szCs w:val="24"/>
        </w:rPr>
        <w:t xml:space="preserve"> учебник для бакалавров : [для студентов высших учебных заведений, обучающихся по эконом. и </w:t>
      </w:r>
      <w:proofErr w:type="spellStart"/>
      <w:r w:rsidRPr="00BC4D6C">
        <w:rPr>
          <w:szCs w:val="24"/>
        </w:rPr>
        <w:t>гуманит</w:t>
      </w:r>
      <w:proofErr w:type="spellEnd"/>
      <w:r w:rsidRPr="00BC4D6C">
        <w:rPr>
          <w:szCs w:val="24"/>
        </w:rPr>
        <w:t xml:space="preserve">. направлениям и спец.] / В. А. Коноваленко, </w:t>
      </w:r>
      <w:r w:rsidRPr="00BC4D6C">
        <w:rPr>
          <w:szCs w:val="24"/>
        </w:rPr>
        <w:t xml:space="preserve">М. Ю. Коноваленко, А. А. Соломатин ; Рос. эконом. ун-т им. Г. В. Плеханова. - </w:t>
      </w:r>
      <w:proofErr w:type="gramStart"/>
      <w:r w:rsidRPr="00BC4D6C">
        <w:rPr>
          <w:szCs w:val="24"/>
        </w:rPr>
        <w:t>Москва :</w:t>
      </w:r>
      <w:proofErr w:type="gramEnd"/>
      <w:r w:rsidRPr="00BC4D6C">
        <w:rPr>
          <w:szCs w:val="24"/>
        </w:rPr>
        <w:t xml:space="preserve"> </w:t>
      </w:r>
      <w:proofErr w:type="spellStart"/>
      <w:r w:rsidRPr="00BC4D6C">
        <w:rPr>
          <w:szCs w:val="24"/>
        </w:rPr>
        <w:t>Юрайт</w:t>
      </w:r>
      <w:proofErr w:type="spellEnd"/>
      <w:r w:rsidRPr="00BC4D6C">
        <w:rPr>
          <w:szCs w:val="24"/>
        </w:rPr>
        <w:t xml:space="preserve">, 2015. - 369 </w:t>
      </w:r>
      <w:proofErr w:type="gramStart"/>
      <w:r w:rsidRPr="00BC4D6C">
        <w:rPr>
          <w:szCs w:val="24"/>
        </w:rPr>
        <w:t>с. :</w:t>
      </w:r>
      <w:proofErr w:type="gramEnd"/>
      <w:r w:rsidRPr="00BC4D6C">
        <w:rPr>
          <w:szCs w:val="24"/>
        </w:rPr>
        <w:t xml:space="preserve"> ил., табл., схемы. - (Бакалавр. Базовый курс). - ISBN 978-5-9916-3585-1, экземпляров </w:t>
      </w:r>
      <w:proofErr w:type="spellStart"/>
      <w:r w:rsidRPr="00BC4D6C">
        <w:rPr>
          <w:szCs w:val="24"/>
        </w:rPr>
        <w:t>неограничено</w:t>
      </w:r>
      <w:proofErr w:type="spellEnd"/>
      <w:r w:rsidRPr="00BC4D6C">
        <w:rPr>
          <w:szCs w:val="24"/>
        </w:rPr>
        <w:t xml:space="preserve">. </w:t>
      </w:r>
    </w:p>
    <w:p w:rsidR="005C232A" w:rsidRPr="00BC4D6C" w:rsidRDefault="00DC7974" w:rsidP="00BC4D6C">
      <w:pPr>
        <w:numPr>
          <w:ilvl w:val="3"/>
          <w:numId w:val="6"/>
        </w:numPr>
        <w:ind w:left="-15" w:right="0" w:firstLine="724"/>
        <w:rPr>
          <w:szCs w:val="24"/>
        </w:rPr>
      </w:pPr>
      <w:r w:rsidRPr="00BC4D6C">
        <w:rPr>
          <w:szCs w:val="24"/>
        </w:rPr>
        <w:t>Конфиденциальное делопроизводство и защищенны</w:t>
      </w:r>
      <w:r w:rsidRPr="00BC4D6C">
        <w:rPr>
          <w:szCs w:val="24"/>
        </w:rPr>
        <w:t xml:space="preserve">й электронный документооборот Электронный </w:t>
      </w:r>
      <w:proofErr w:type="gramStart"/>
      <w:r w:rsidRPr="00BC4D6C">
        <w:rPr>
          <w:szCs w:val="24"/>
        </w:rPr>
        <w:t>ресурс :</w:t>
      </w:r>
      <w:proofErr w:type="gramEnd"/>
      <w:r w:rsidRPr="00BC4D6C">
        <w:rPr>
          <w:szCs w:val="24"/>
        </w:rPr>
        <w:t xml:space="preserve"> учебник / Т.В. </w:t>
      </w:r>
      <w:proofErr w:type="spellStart"/>
      <w:r w:rsidRPr="00BC4D6C">
        <w:rPr>
          <w:szCs w:val="24"/>
        </w:rPr>
        <w:t>Кондрашева</w:t>
      </w:r>
      <w:proofErr w:type="spellEnd"/>
      <w:r w:rsidRPr="00BC4D6C">
        <w:rPr>
          <w:szCs w:val="24"/>
        </w:rPr>
        <w:t xml:space="preserve"> / А.Г. </w:t>
      </w:r>
      <w:proofErr w:type="spellStart"/>
      <w:r w:rsidRPr="00BC4D6C">
        <w:rPr>
          <w:szCs w:val="24"/>
        </w:rPr>
        <w:t>Фабричнов</w:t>
      </w:r>
      <w:proofErr w:type="spellEnd"/>
      <w:r w:rsidRPr="00BC4D6C">
        <w:rPr>
          <w:szCs w:val="24"/>
        </w:rPr>
        <w:t xml:space="preserve"> / А.С. </w:t>
      </w:r>
      <w:proofErr w:type="spellStart"/>
      <w:r w:rsidRPr="00BC4D6C">
        <w:rPr>
          <w:szCs w:val="24"/>
        </w:rPr>
        <w:t>Дёмушкин</w:t>
      </w:r>
      <w:proofErr w:type="spellEnd"/>
      <w:r w:rsidRPr="00BC4D6C">
        <w:rPr>
          <w:szCs w:val="24"/>
        </w:rPr>
        <w:t xml:space="preserve"> / Н.Н. </w:t>
      </w:r>
      <w:proofErr w:type="spellStart"/>
      <w:r w:rsidRPr="00BC4D6C">
        <w:rPr>
          <w:szCs w:val="24"/>
        </w:rPr>
        <w:t>Куняев</w:t>
      </w:r>
      <w:proofErr w:type="spellEnd"/>
      <w:r w:rsidRPr="00BC4D6C">
        <w:rPr>
          <w:szCs w:val="24"/>
        </w:rPr>
        <w:t xml:space="preserve"> ; ред. Н.Н. </w:t>
      </w:r>
      <w:proofErr w:type="spellStart"/>
      <w:r w:rsidRPr="00BC4D6C">
        <w:rPr>
          <w:szCs w:val="24"/>
        </w:rPr>
        <w:t>Куняев</w:t>
      </w:r>
      <w:proofErr w:type="spellEnd"/>
      <w:r w:rsidRPr="00BC4D6C">
        <w:rPr>
          <w:szCs w:val="24"/>
        </w:rPr>
        <w:t xml:space="preserve">. - </w:t>
      </w:r>
      <w:proofErr w:type="gramStart"/>
      <w:r w:rsidRPr="00BC4D6C">
        <w:rPr>
          <w:szCs w:val="24"/>
        </w:rPr>
        <w:t>Москва :</w:t>
      </w:r>
      <w:proofErr w:type="gramEnd"/>
      <w:r w:rsidRPr="00BC4D6C">
        <w:rPr>
          <w:szCs w:val="24"/>
        </w:rPr>
        <w:t xml:space="preserve"> Логос, 2016. - 500 c. - Книга находится в базовой версии ЭБС </w:t>
      </w:r>
      <w:proofErr w:type="spellStart"/>
      <w:r w:rsidRPr="00BC4D6C">
        <w:rPr>
          <w:szCs w:val="24"/>
        </w:rPr>
        <w:t>IPRbooks</w:t>
      </w:r>
      <w:proofErr w:type="spellEnd"/>
      <w:r w:rsidRPr="00BC4D6C">
        <w:rPr>
          <w:szCs w:val="24"/>
        </w:rPr>
        <w:t>. - ISBN 978-5-98704-711-8, экзе</w:t>
      </w:r>
      <w:r w:rsidRPr="00BC4D6C">
        <w:rPr>
          <w:szCs w:val="24"/>
        </w:rPr>
        <w:t xml:space="preserve">мпляров </w:t>
      </w:r>
      <w:proofErr w:type="spellStart"/>
      <w:r w:rsidRPr="00BC4D6C">
        <w:rPr>
          <w:szCs w:val="24"/>
        </w:rPr>
        <w:t>неограничено</w:t>
      </w:r>
      <w:proofErr w:type="spellEnd"/>
      <w:r w:rsidRPr="00BC4D6C">
        <w:rPr>
          <w:szCs w:val="24"/>
        </w:rPr>
        <w:t xml:space="preserve">. </w:t>
      </w:r>
    </w:p>
    <w:p w:rsidR="005C232A" w:rsidRPr="00BC4D6C" w:rsidRDefault="00DC7974" w:rsidP="00BC4D6C">
      <w:pPr>
        <w:numPr>
          <w:ilvl w:val="3"/>
          <w:numId w:val="6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Общий менеджмент Электронный </w:t>
      </w:r>
      <w:proofErr w:type="gramStart"/>
      <w:r w:rsidRPr="00BC4D6C">
        <w:rPr>
          <w:szCs w:val="24"/>
        </w:rPr>
        <w:t>ресурс :</w:t>
      </w:r>
      <w:proofErr w:type="gramEnd"/>
      <w:r w:rsidRPr="00BC4D6C">
        <w:rPr>
          <w:szCs w:val="24"/>
        </w:rPr>
        <w:t xml:space="preserve"> учебное пособие / М.А. Мельников / А.А. </w:t>
      </w:r>
      <w:proofErr w:type="spellStart"/>
      <w:r w:rsidRPr="00BC4D6C">
        <w:rPr>
          <w:szCs w:val="24"/>
        </w:rPr>
        <w:t>Гудилин</w:t>
      </w:r>
      <w:proofErr w:type="spellEnd"/>
      <w:r w:rsidRPr="00BC4D6C">
        <w:rPr>
          <w:szCs w:val="24"/>
        </w:rPr>
        <w:t xml:space="preserve"> / И.В. </w:t>
      </w:r>
      <w:proofErr w:type="spellStart"/>
      <w:r w:rsidRPr="00BC4D6C">
        <w:rPr>
          <w:szCs w:val="24"/>
        </w:rPr>
        <w:t>Жилкин</w:t>
      </w:r>
      <w:proofErr w:type="spellEnd"/>
      <w:r w:rsidRPr="00BC4D6C">
        <w:rPr>
          <w:szCs w:val="24"/>
        </w:rPr>
        <w:t xml:space="preserve"> / В.Ф. </w:t>
      </w:r>
      <w:proofErr w:type="spellStart"/>
      <w:r w:rsidRPr="00BC4D6C">
        <w:rPr>
          <w:szCs w:val="24"/>
        </w:rPr>
        <w:t>Михин</w:t>
      </w:r>
      <w:proofErr w:type="spellEnd"/>
      <w:r w:rsidRPr="00BC4D6C">
        <w:rPr>
          <w:szCs w:val="24"/>
        </w:rPr>
        <w:t xml:space="preserve">. - Общий менеджмент,2019-09-01. - </w:t>
      </w:r>
      <w:proofErr w:type="gramStart"/>
      <w:r w:rsidRPr="00BC4D6C">
        <w:rPr>
          <w:szCs w:val="24"/>
        </w:rPr>
        <w:t>Москва :</w:t>
      </w:r>
      <w:proofErr w:type="gramEnd"/>
      <w:r w:rsidRPr="00BC4D6C">
        <w:rPr>
          <w:szCs w:val="24"/>
        </w:rPr>
        <w:t xml:space="preserve"> Издательский Дом </w:t>
      </w:r>
      <w:proofErr w:type="spellStart"/>
      <w:r w:rsidRPr="00BC4D6C">
        <w:rPr>
          <w:szCs w:val="24"/>
        </w:rPr>
        <w:t>МИСиС</w:t>
      </w:r>
      <w:proofErr w:type="spellEnd"/>
      <w:r w:rsidRPr="00BC4D6C">
        <w:rPr>
          <w:szCs w:val="24"/>
        </w:rPr>
        <w:t>, 2011. - 144 c. - Книга находится в базовой версии ЭБС</w:t>
      </w:r>
      <w:r w:rsidRPr="00BC4D6C">
        <w:rPr>
          <w:szCs w:val="24"/>
        </w:rPr>
        <w:t xml:space="preserve"> </w:t>
      </w:r>
      <w:proofErr w:type="spellStart"/>
      <w:r w:rsidRPr="00BC4D6C">
        <w:rPr>
          <w:szCs w:val="24"/>
        </w:rPr>
        <w:t>IPRbooks</w:t>
      </w:r>
      <w:proofErr w:type="spellEnd"/>
      <w:r w:rsidRPr="00BC4D6C">
        <w:rPr>
          <w:szCs w:val="24"/>
        </w:rPr>
        <w:t xml:space="preserve">. - ISBN 978-5-87623-476-6, экземпляров </w:t>
      </w:r>
      <w:proofErr w:type="spellStart"/>
      <w:r w:rsidRPr="00BC4D6C">
        <w:rPr>
          <w:szCs w:val="24"/>
        </w:rPr>
        <w:t>неограничено</w:t>
      </w:r>
      <w:proofErr w:type="spellEnd"/>
      <w:r w:rsidRPr="00BC4D6C">
        <w:rPr>
          <w:szCs w:val="24"/>
        </w:rPr>
        <w:t xml:space="preserve">. </w:t>
      </w:r>
    </w:p>
    <w:p w:rsidR="005C232A" w:rsidRPr="00BC4D6C" w:rsidRDefault="00DC7974" w:rsidP="00BC4D6C">
      <w:pPr>
        <w:numPr>
          <w:ilvl w:val="3"/>
          <w:numId w:val="6"/>
        </w:numPr>
        <w:ind w:left="-15" w:right="0" w:firstLine="724"/>
        <w:rPr>
          <w:szCs w:val="24"/>
        </w:rPr>
      </w:pPr>
      <w:proofErr w:type="spellStart"/>
      <w:r w:rsidRPr="00BC4D6C">
        <w:rPr>
          <w:szCs w:val="24"/>
        </w:rPr>
        <w:t>Парахина</w:t>
      </w:r>
      <w:proofErr w:type="spellEnd"/>
      <w:r w:rsidRPr="00BC4D6C">
        <w:rPr>
          <w:szCs w:val="24"/>
        </w:rPr>
        <w:t xml:space="preserve">, В. Н. </w:t>
      </w:r>
      <w:proofErr w:type="spellStart"/>
      <w:proofErr w:type="gramStart"/>
      <w:r w:rsidRPr="00BC4D6C">
        <w:rPr>
          <w:szCs w:val="24"/>
        </w:rPr>
        <w:t>Самоменеджмент</w:t>
      </w:r>
      <w:proofErr w:type="spellEnd"/>
      <w:r w:rsidRPr="00BC4D6C">
        <w:rPr>
          <w:szCs w:val="24"/>
        </w:rPr>
        <w:t xml:space="preserve"> :</w:t>
      </w:r>
      <w:proofErr w:type="gramEnd"/>
      <w:r w:rsidRPr="00BC4D6C">
        <w:rPr>
          <w:szCs w:val="24"/>
        </w:rPr>
        <w:t xml:space="preserve"> Учебное пособие / </w:t>
      </w:r>
      <w:proofErr w:type="spellStart"/>
      <w:r w:rsidRPr="00BC4D6C">
        <w:rPr>
          <w:szCs w:val="24"/>
        </w:rPr>
        <w:t>Парахина</w:t>
      </w:r>
      <w:proofErr w:type="spellEnd"/>
      <w:r w:rsidRPr="00BC4D6C">
        <w:rPr>
          <w:szCs w:val="24"/>
        </w:rPr>
        <w:t xml:space="preserve"> В. Н. - Москва : Московский государственный университет имени М.В. Ломоносова, 2012. - 368 с. - Книга находится в базовой версии ЭБС</w:t>
      </w:r>
      <w:r w:rsidRPr="00BC4D6C">
        <w:rPr>
          <w:szCs w:val="24"/>
        </w:rPr>
        <w:t xml:space="preserve"> </w:t>
      </w:r>
      <w:proofErr w:type="spellStart"/>
      <w:r w:rsidRPr="00BC4D6C">
        <w:rPr>
          <w:szCs w:val="24"/>
        </w:rPr>
        <w:t>IPRbooks</w:t>
      </w:r>
      <w:proofErr w:type="spellEnd"/>
      <w:r w:rsidRPr="00BC4D6C">
        <w:rPr>
          <w:szCs w:val="24"/>
        </w:rPr>
        <w:t xml:space="preserve">. - ISBN 978-5-211-06254-2, экземпляров </w:t>
      </w:r>
      <w:proofErr w:type="spellStart"/>
      <w:r w:rsidRPr="00BC4D6C">
        <w:rPr>
          <w:szCs w:val="24"/>
        </w:rPr>
        <w:t>неограничено</w:t>
      </w:r>
      <w:proofErr w:type="spellEnd"/>
      <w:r w:rsidRPr="00BC4D6C">
        <w:rPr>
          <w:szCs w:val="24"/>
        </w:rPr>
        <w:t xml:space="preserve">. </w:t>
      </w:r>
    </w:p>
    <w:p w:rsidR="005C232A" w:rsidRPr="00BC4D6C" w:rsidRDefault="00DC7974" w:rsidP="00BC4D6C">
      <w:pPr>
        <w:numPr>
          <w:ilvl w:val="3"/>
          <w:numId w:val="6"/>
        </w:numPr>
        <w:ind w:left="-15" w:right="0" w:firstLine="724"/>
        <w:rPr>
          <w:szCs w:val="24"/>
        </w:rPr>
      </w:pPr>
      <w:proofErr w:type="spellStart"/>
      <w:r w:rsidRPr="00BC4D6C">
        <w:rPr>
          <w:szCs w:val="24"/>
        </w:rPr>
        <w:t>Понуждаев</w:t>
      </w:r>
      <w:proofErr w:type="spellEnd"/>
      <w:r w:rsidRPr="00BC4D6C">
        <w:rPr>
          <w:szCs w:val="24"/>
        </w:rPr>
        <w:t xml:space="preserve">, Э. А. Теория </w:t>
      </w:r>
      <w:proofErr w:type="gramStart"/>
      <w:r w:rsidRPr="00BC4D6C">
        <w:rPr>
          <w:szCs w:val="24"/>
        </w:rPr>
        <w:t>менеджмента :</w:t>
      </w:r>
      <w:proofErr w:type="gramEnd"/>
      <w:r w:rsidRPr="00BC4D6C">
        <w:rPr>
          <w:szCs w:val="24"/>
        </w:rPr>
        <w:t xml:space="preserve"> история управленческой мысли, теория организации, организационное поведение / Э.А. </w:t>
      </w:r>
      <w:proofErr w:type="spellStart"/>
      <w:r w:rsidRPr="00BC4D6C">
        <w:rPr>
          <w:szCs w:val="24"/>
        </w:rPr>
        <w:t>Понуждаев</w:t>
      </w:r>
      <w:proofErr w:type="spellEnd"/>
      <w:r w:rsidRPr="00BC4D6C">
        <w:rPr>
          <w:szCs w:val="24"/>
        </w:rPr>
        <w:t xml:space="preserve"> ; М.Э. </w:t>
      </w:r>
      <w:proofErr w:type="spellStart"/>
      <w:r w:rsidRPr="00BC4D6C">
        <w:rPr>
          <w:szCs w:val="24"/>
        </w:rPr>
        <w:t>Понуждаева</w:t>
      </w:r>
      <w:proofErr w:type="spellEnd"/>
      <w:r w:rsidRPr="00BC4D6C">
        <w:rPr>
          <w:szCs w:val="24"/>
        </w:rPr>
        <w:t xml:space="preserve">. - </w:t>
      </w:r>
      <w:proofErr w:type="spellStart"/>
      <w:r w:rsidRPr="00BC4D6C">
        <w:rPr>
          <w:szCs w:val="24"/>
        </w:rPr>
        <w:t>М.|</w:t>
      </w:r>
      <w:proofErr w:type="gramStart"/>
      <w:r w:rsidRPr="00BC4D6C">
        <w:rPr>
          <w:szCs w:val="24"/>
        </w:rPr>
        <w:t>Берлин</w:t>
      </w:r>
      <w:proofErr w:type="spellEnd"/>
      <w:r w:rsidRPr="00BC4D6C">
        <w:rPr>
          <w:szCs w:val="24"/>
        </w:rPr>
        <w:t xml:space="preserve"> :</w:t>
      </w:r>
      <w:proofErr w:type="gramEnd"/>
      <w:r w:rsidRPr="00BC4D6C">
        <w:rPr>
          <w:szCs w:val="24"/>
        </w:rPr>
        <w:t xml:space="preserve"> </w:t>
      </w:r>
      <w:proofErr w:type="spellStart"/>
      <w:r w:rsidRPr="00BC4D6C">
        <w:rPr>
          <w:szCs w:val="24"/>
        </w:rPr>
        <w:t>Директ</w:t>
      </w:r>
      <w:proofErr w:type="spellEnd"/>
      <w:r w:rsidRPr="00BC4D6C">
        <w:rPr>
          <w:szCs w:val="24"/>
        </w:rPr>
        <w:t>-Медиа, 2015. - 661 с.</w:t>
      </w:r>
      <w:r w:rsidRPr="00BC4D6C">
        <w:rPr>
          <w:szCs w:val="24"/>
        </w:rPr>
        <w:t xml:space="preserve"> - ISBN 978-5-4475-3721-0, экземпляров </w:t>
      </w:r>
      <w:proofErr w:type="spellStart"/>
      <w:r w:rsidRPr="00BC4D6C">
        <w:rPr>
          <w:szCs w:val="24"/>
        </w:rPr>
        <w:t>неограничено</w:t>
      </w:r>
      <w:proofErr w:type="spellEnd"/>
      <w:r w:rsidRPr="00BC4D6C">
        <w:rPr>
          <w:szCs w:val="24"/>
        </w:rPr>
        <w:t xml:space="preserve">. </w:t>
      </w:r>
    </w:p>
    <w:p w:rsidR="005C232A" w:rsidRPr="00BC4D6C" w:rsidRDefault="00DC7974" w:rsidP="00BC4D6C">
      <w:pPr>
        <w:numPr>
          <w:ilvl w:val="3"/>
          <w:numId w:val="6"/>
        </w:numPr>
        <w:ind w:left="-15" w:right="0" w:firstLine="724"/>
        <w:rPr>
          <w:szCs w:val="24"/>
        </w:rPr>
      </w:pPr>
      <w:proofErr w:type="spellStart"/>
      <w:proofErr w:type="gramStart"/>
      <w:r w:rsidRPr="00BC4D6C">
        <w:rPr>
          <w:szCs w:val="24"/>
        </w:rPr>
        <w:t>Самоменеджмент</w:t>
      </w:r>
      <w:proofErr w:type="spellEnd"/>
      <w:r w:rsidRPr="00BC4D6C">
        <w:rPr>
          <w:szCs w:val="24"/>
        </w:rPr>
        <w:t xml:space="preserve"> :</w:t>
      </w:r>
      <w:proofErr w:type="gramEnd"/>
      <w:r w:rsidRPr="00BC4D6C">
        <w:rPr>
          <w:szCs w:val="24"/>
        </w:rPr>
        <w:t xml:space="preserve"> Учебно-практическое пособие по дисциплине «Теория менеджмента» для обучающихся по направлению 38.03.02. «Менеджмент» / С.В. </w:t>
      </w:r>
      <w:proofErr w:type="gramStart"/>
      <w:r w:rsidRPr="00BC4D6C">
        <w:rPr>
          <w:szCs w:val="24"/>
        </w:rPr>
        <w:t>Позднякова ;</w:t>
      </w:r>
      <w:proofErr w:type="gramEnd"/>
      <w:r w:rsidRPr="00BC4D6C">
        <w:rPr>
          <w:szCs w:val="24"/>
        </w:rPr>
        <w:t xml:space="preserve"> Н.Ю. Донец ; П.В. Поздняков ; В.А. Морозов. - Са</w:t>
      </w:r>
      <w:r w:rsidRPr="00BC4D6C">
        <w:rPr>
          <w:szCs w:val="24"/>
        </w:rPr>
        <w:t>нкт-</w:t>
      </w:r>
      <w:proofErr w:type="gramStart"/>
      <w:r w:rsidRPr="00BC4D6C">
        <w:rPr>
          <w:szCs w:val="24"/>
        </w:rPr>
        <w:t>Петербург :</w:t>
      </w:r>
      <w:proofErr w:type="gramEnd"/>
      <w:r w:rsidRPr="00BC4D6C">
        <w:rPr>
          <w:szCs w:val="24"/>
        </w:rPr>
        <w:t xml:space="preserve"> </w:t>
      </w:r>
      <w:proofErr w:type="spellStart"/>
      <w:r w:rsidRPr="00BC4D6C">
        <w:rPr>
          <w:szCs w:val="24"/>
        </w:rPr>
        <w:t>СПбГАУ</w:t>
      </w:r>
      <w:proofErr w:type="spellEnd"/>
      <w:r w:rsidRPr="00BC4D6C">
        <w:rPr>
          <w:szCs w:val="24"/>
        </w:rPr>
        <w:t xml:space="preserve">, 2015. - 55 с., экземпляров </w:t>
      </w:r>
      <w:proofErr w:type="spellStart"/>
      <w:r w:rsidRPr="00BC4D6C">
        <w:rPr>
          <w:szCs w:val="24"/>
        </w:rPr>
        <w:t>неограничено</w:t>
      </w:r>
      <w:proofErr w:type="spellEnd"/>
      <w:r w:rsidRPr="00BC4D6C">
        <w:rPr>
          <w:szCs w:val="24"/>
        </w:rPr>
        <w:t xml:space="preserve">. </w:t>
      </w:r>
    </w:p>
    <w:p w:rsidR="005C232A" w:rsidRPr="00BC4D6C" w:rsidRDefault="00DC7974" w:rsidP="00BC4D6C">
      <w:pPr>
        <w:numPr>
          <w:ilvl w:val="3"/>
          <w:numId w:val="6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Современный менеджер Электронный </w:t>
      </w:r>
      <w:proofErr w:type="gramStart"/>
      <w:r w:rsidRPr="00BC4D6C">
        <w:rPr>
          <w:szCs w:val="24"/>
        </w:rPr>
        <w:t>ресурс :</w:t>
      </w:r>
      <w:proofErr w:type="gramEnd"/>
      <w:r w:rsidRPr="00BC4D6C">
        <w:rPr>
          <w:szCs w:val="24"/>
        </w:rPr>
        <w:t xml:space="preserve"> учебное пособие / О.В. </w:t>
      </w:r>
      <w:proofErr w:type="spellStart"/>
      <w:r w:rsidRPr="00BC4D6C">
        <w:rPr>
          <w:szCs w:val="24"/>
        </w:rPr>
        <w:t>Ожогова</w:t>
      </w:r>
      <w:proofErr w:type="spellEnd"/>
      <w:r w:rsidRPr="00BC4D6C">
        <w:rPr>
          <w:szCs w:val="24"/>
        </w:rPr>
        <w:t xml:space="preserve"> / С.Г. Чернова / А.Т. </w:t>
      </w:r>
      <w:proofErr w:type="spellStart"/>
      <w:r w:rsidRPr="00BC4D6C">
        <w:rPr>
          <w:szCs w:val="24"/>
        </w:rPr>
        <w:t>Стадник</w:t>
      </w:r>
      <w:proofErr w:type="spellEnd"/>
      <w:r w:rsidRPr="00BC4D6C">
        <w:rPr>
          <w:szCs w:val="24"/>
        </w:rPr>
        <w:t xml:space="preserve"> / Т.М. Рябухина / Т.А. </w:t>
      </w:r>
      <w:proofErr w:type="spellStart"/>
      <w:r w:rsidRPr="00BC4D6C">
        <w:rPr>
          <w:szCs w:val="24"/>
        </w:rPr>
        <w:t>Стадник</w:t>
      </w:r>
      <w:proofErr w:type="spellEnd"/>
      <w:r w:rsidRPr="00BC4D6C">
        <w:rPr>
          <w:szCs w:val="24"/>
        </w:rPr>
        <w:t xml:space="preserve">. - Современный менеджер,2018-05-30. - </w:t>
      </w:r>
      <w:proofErr w:type="gramStart"/>
      <w:r w:rsidRPr="00BC4D6C">
        <w:rPr>
          <w:szCs w:val="24"/>
        </w:rPr>
        <w:t>Новосибирск :</w:t>
      </w:r>
      <w:proofErr w:type="gramEnd"/>
      <w:r w:rsidRPr="00BC4D6C">
        <w:rPr>
          <w:szCs w:val="24"/>
        </w:rPr>
        <w:t xml:space="preserve"> Новосибирский государственный аграрный университет, 2013. - 156 c. - Книга находится в базовой версии ЭБС </w:t>
      </w:r>
      <w:proofErr w:type="spellStart"/>
      <w:r w:rsidRPr="00BC4D6C">
        <w:rPr>
          <w:szCs w:val="24"/>
        </w:rPr>
        <w:t>IPRbooks</w:t>
      </w:r>
      <w:proofErr w:type="spellEnd"/>
      <w:r w:rsidRPr="00BC4D6C">
        <w:rPr>
          <w:szCs w:val="24"/>
        </w:rPr>
        <w:t xml:space="preserve">. - ISBN 978-594477-137-7, экземпляров </w:t>
      </w:r>
      <w:proofErr w:type="spellStart"/>
      <w:r w:rsidRPr="00BC4D6C">
        <w:rPr>
          <w:szCs w:val="24"/>
        </w:rPr>
        <w:t>неограничено</w:t>
      </w:r>
      <w:proofErr w:type="spellEnd"/>
      <w:r w:rsidRPr="00BC4D6C">
        <w:rPr>
          <w:szCs w:val="24"/>
        </w:rPr>
        <w:t xml:space="preserve">. </w:t>
      </w:r>
    </w:p>
    <w:p w:rsidR="00DC7974" w:rsidRDefault="00DC7974" w:rsidP="00BC4D6C">
      <w:pPr>
        <w:numPr>
          <w:ilvl w:val="3"/>
          <w:numId w:val="6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Теория </w:t>
      </w:r>
      <w:proofErr w:type="gramStart"/>
      <w:r w:rsidRPr="00BC4D6C">
        <w:rPr>
          <w:szCs w:val="24"/>
        </w:rPr>
        <w:t>менеджмента :</w:t>
      </w:r>
      <w:proofErr w:type="gramEnd"/>
      <w:r w:rsidRPr="00BC4D6C">
        <w:rPr>
          <w:szCs w:val="24"/>
        </w:rPr>
        <w:t xml:space="preserve"> учебник для бакалавров / [Л. С. Леонтьева, В. И. Кузн</w:t>
      </w:r>
      <w:r w:rsidRPr="00BC4D6C">
        <w:rPr>
          <w:szCs w:val="24"/>
        </w:rPr>
        <w:t xml:space="preserve">ецов, М. Н. </w:t>
      </w:r>
      <w:proofErr w:type="spellStart"/>
      <w:r w:rsidRPr="00BC4D6C">
        <w:rPr>
          <w:szCs w:val="24"/>
        </w:rPr>
        <w:t>Конотопов</w:t>
      </w:r>
      <w:proofErr w:type="spellEnd"/>
      <w:r w:rsidRPr="00BC4D6C">
        <w:rPr>
          <w:szCs w:val="24"/>
        </w:rPr>
        <w:t xml:space="preserve"> и др.] ; под ред. Л. С. Леонтьевой ; </w:t>
      </w:r>
      <w:proofErr w:type="spellStart"/>
      <w:r w:rsidRPr="00BC4D6C">
        <w:rPr>
          <w:szCs w:val="24"/>
        </w:rPr>
        <w:t>Моск</w:t>
      </w:r>
      <w:proofErr w:type="spellEnd"/>
      <w:r w:rsidRPr="00BC4D6C">
        <w:rPr>
          <w:szCs w:val="24"/>
        </w:rPr>
        <w:t xml:space="preserve">. гос. ун-т экономики, статистики и информатики МЭСИ. - </w:t>
      </w:r>
      <w:proofErr w:type="gramStart"/>
      <w:r w:rsidRPr="00BC4D6C">
        <w:rPr>
          <w:szCs w:val="24"/>
        </w:rPr>
        <w:t>М. :</w:t>
      </w:r>
      <w:proofErr w:type="gramEnd"/>
      <w:r w:rsidRPr="00BC4D6C">
        <w:rPr>
          <w:szCs w:val="24"/>
        </w:rPr>
        <w:t xml:space="preserve"> </w:t>
      </w:r>
      <w:proofErr w:type="spellStart"/>
      <w:r w:rsidRPr="00BC4D6C">
        <w:rPr>
          <w:szCs w:val="24"/>
        </w:rPr>
        <w:t>Юрайт</w:t>
      </w:r>
      <w:proofErr w:type="spellEnd"/>
      <w:r w:rsidRPr="00BC4D6C">
        <w:rPr>
          <w:szCs w:val="24"/>
        </w:rPr>
        <w:t xml:space="preserve">, 2013. - 287 с. - (Бакалавр. Базовый курс). - Гриф: Доп. МО. - </w:t>
      </w:r>
      <w:proofErr w:type="spellStart"/>
      <w:r w:rsidRPr="00BC4D6C">
        <w:rPr>
          <w:szCs w:val="24"/>
        </w:rPr>
        <w:t>Библиогр</w:t>
      </w:r>
      <w:proofErr w:type="spellEnd"/>
      <w:r w:rsidRPr="00BC4D6C">
        <w:rPr>
          <w:szCs w:val="24"/>
        </w:rPr>
        <w:t xml:space="preserve">.: с. 286-287. - ISBN 978-5-9916-2448-0, экземпляров </w:t>
      </w:r>
      <w:proofErr w:type="spellStart"/>
      <w:r w:rsidRPr="00BC4D6C">
        <w:rPr>
          <w:szCs w:val="24"/>
        </w:rPr>
        <w:t>не</w:t>
      </w:r>
      <w:r w:rsidRPr="00BC4D6C">
        <w:rPr>
          <w:szCs w:val="24"/>
        </w:rPr>
        <w:t>ограничено</w:t>
      </w:r>
      <w:proofErr w:type="spellEnd"/>
      <w:r w:rsidRPr="00BC4D6C">
        <w:rPr>
          <w:szCs w:val="24"/>
        </w:rPr>
        <w:t xml:space="preserve">  </w:t>
      </w:r>
    </w:p>
    <w:p w:rsidR="005C232A" w:rsidRPr="00BC4D6C" w:rsidRDefault="00DC7974" w:rsidP="00BC4D6C">
      <w:pPr>
        <w:numPr>
          <w:ilvl w:val="3"/>
          <w:numId w:val="6"/>
        </w:numPr>
        <w:ind w:left="-15" w:right="0" w:firstLine="724"/>
        <w:rPr>
          <w:szCs w:val="24"/>
        </w:rPr>
      </w:pPr>
      <w:r w:rsidRPr="00BC4D6C">
        <w:rPr>
          <w:szCs w:val="24"/>
        </w:rPr>
        <w:t>Устав организации (базы-практики).</w:t>
      </w:r>
      <w:r w:rsidRPr="00BC4D6C">
        <w:rPr>
          <w:szCs w:val="24"/>
        </w:rPr>
        <w:t xml:space="preserve">  </w:t>
      </w:r>
    </w:p>
    <w:p w:rsidR="005C232A" w:rsidRPr="00BC4D6C" w:rsidRDefault="00DC7974" w:rsidP="00BC4D6C">
      <w:pPr>
        <w:spacing w:after="0" w:line="259" w:lineRule="auto"/>
        <w:ind w:left="-15" w:right="0" w:firstLine="724"/>
        <w:rPr>
          <w:szCs w:val="24"/>
        </w:rPr>
      </w:pPr>
      <w:r w:rsidRPr="00BC4D6C">
        <w:rPr>
          <w:b/>
          <w:szCs w:val="24"/>
        </w:rPr>
        <w:t xml:space="preserve"> </w:t>
      </w:r>
    </w:p>
    <w:p w:rsidR="005C232A" w:rsidRPr="00BC4D6C" w:rsidRDefault="00DC7974" w:rsidP="00BC4D6C">
      <w:pPr>
        <w:numPr>
          <w:ilvl w:val="2"/>
          <w:numId w:val="6"/>
        </w:numPr>
        <w:spacing w:after="4" w:line="250" w:lineRule="auto"/>
        <w:ind w:left="-15" w:right="0" w:firstLine="724"/>
        <w:rPr>
          <w:szCs w:val="24"/>
        </w:rPr>
      </w:pPr>
      <w:r w:rsidRPr="00BC4D6C">
        <w:rPr>
          <w:b/>
          <w:szCs w:val="24"/>
        </w:rPr>
        <w:t>Методическая литература</w:t>
      </w:r>
      <w:r w:rsidRPr="00BC4D6C">
        <w:rPr>
          <w:szCs w:val="24"/>
        </w:rPr>
        <w:t xml:space="preserve">:  </w:t>
      </w:r>
    </w:p>
    <w:p w:rsidR="005C232A" w:rsidRPr="00BC4D6C" w:rsidRDefault="00DC7974" w:rsidP="00BC4D6C">
      <w:pPr>
        <w:ind w:left="-15" w:right="0" w:firstLine="724"/>
        <w:rPr>
          <w:szCs w:val="24"/>
        </w:rPr>
      </w:pPr>
      <w:r w:rsidRPr="00BC4D6C">
        <w:rPr>
          <w:szCs w:val="24"/>
        </w:rPr>
        <w:t>1. Методические указания по организации и проведению учебной ознакомительной практики для студентов направления подготовки 38.03.02 «Менеджмент»</w:t>
      </w:r>
      <w:r w:rsidRPr="00BC4D6C">
        <w:rPr>
          <w:szCs w:val="24"/>
        </w:rPr>
        <w:t xml:space="preserve"> </w:t>
      </w:r>
      <w:r w:rsidRPr="00BC4D6C">
        <w:rPr>
          <w:szCs w:val="24"/>
        </w:rPr>
        <w:t xml:space="preserve">[Электронная версия]. </w:t>
      </w:r>
    </w:p>
    <w:p w:rsidR="005C232A" w:rsidRPr="00BC4D6C" w:rsidRDefault="00DC7974" w:rsidP="00BC4D6C">
      <w:pPr>
        <w:spacing w:after="24" w:line="259" w:lineRule="auto"/>
        <w:ind w:left="-15" w:right="0" w:firstLine="724"/>
        <w:rPr>
          <w:szCs w:val="24"/>
        </w:rPr>
      </w:pPr>
      <w:r w:rsidRPr="00BC4D6C">
        <w:rPr>
          <w:b/>
          <w:szCs w:val="24"/>
        </w:rPr>
        <w:t xml:space="preserve"> </w:t>
      </w:r>
    </w:p>
    <w:p w:rsidR="005C232A" w:rsidRPr="00BC4D6C" w:rsidRDefault="00DC7974" w:rsidP="00BC4D6C">
      <w:pPr>
        <w:spacing w:after="35" w:line="250" w:lineRule="auto"/>
        <w:ind w:left="-15" w:right="0" w:firstLine="724"/>
        <w:rPr>
          <w:szCs w:val="24"/>
        </w:rPr>
      </w:pPr>
      <w:r w:rsidRPr="00BC4D6C">
        <w:rPr>
          <w:b/>
          <w:szCs w:val="24"/>
        </w:rPr>
        <w:t xml:space="preserve">8.1.4 Интернет-ресурсы:  </w:t>
      </w:r>
    </w:p>
    <w:p w:rsidR="005C232A" w:rsidRPr="00BC4D6C" w:rsidRDefault="00DC7974" w:rsidP="00BC4D6C">
      <w:pPr>
        <w:numPr>
          <w:ilvl w:val="0"/>
          <w:numId w:val="7"/>
        </w:numPr>
        <w:spacing w:after="36"/>
        <w:ind w:left="-15" w:right="0" w:firstLine="724"/>
        <w:rPr>
          <w:szCs w:val="24"/>
        </w:rPr>
      </w:pPr>
      <w:r w:rsidRPr="00BC4D6C">
        <w:rPr>
          <w:szCs w:val="24"/>
        </w:rPr>
        <w:t xml:space="preserve">http://www.uptp.ru – Проблемы теории и практики управления.  </w:t>
      </w:r>
    </w:p>
    <w:p w:rsidR="005C232A" w:rsidRPr="00BC4D6C" w:rsidRDefault="00DC7974" w:rsidP="00BC4D6C">
      <w:pPr>
        <w:numPr>
          <w:ilvl w:val="0"/>
          <w:numId w:val="7"/>
        </w:numPr>
        <w:spacing w:after="36"/>
        <w:ind w:left="-15" w:right="0" w:firstLine="724"/>
        <w:rPr>
          <w:szCs w:val="24"/>
        </w:rPr>
      </w:pPr>
      <w:hyperlink r:id="rId6">
        <w:r w:rsidRPr="00BC4D6C">
          <w:rPr>
            <w:color w:val="0000FF"/>
            <w:szCs w:val="24"/>
            <w:u w:val="single" w:color="0000FF"/>
          </w:rPr>
          <w:t>http://www.marketing.spb.ru</w:t>
        </w:r>
      </w:hyperlink>
      <w:hyperlink r:id="rId7">
        <w:r w:rsidRPr="00BC4D6C">
          <w:rPr>
            <w:szCs w:val="24"/>
          </w:rPr>
          <w:t xml:space="preserve"> </w:t>
        </w:r>
      </w:hyperlink>
      <w:r w:rsidRPr="00BC4D6C">
        <w:rPr>
          <w:szCs w:val="24"/>
        </w:rPr>
        <w:t xml:space="preserve">– Энциклопедия маркетинга.  </w:t>
      </w:r>
    </w:p>
    <w:p w:rsidR="005C232A" w:rsidRPr="00BC4D6C" w:rsidRDefault="00DC7974" w:rsidP="00BC4D6C">
      <w:pPr>
        <w:numPr>
          <w:ilvl w:val="0"/>
          <w:numId w:val="7"/>
        </w:numPr>
        <w:ind w:left="-15" w:right="0" w:firstLine="724"/>
        <w:rPr>
          <w:szCs w:val="24"/>
        </w:rPr>
      </w:pPr>
      <w:r w:rsidRPr="00BC4D6C">
        <w:rPr>
          <w:szCs w:val="24"/>
        </w:rPr>
        <w:t>http:// a-econo</w:t>
      </w:r>
      <w:r w:rsidRPr="00BC4D6C">
        <w:rPr>
          <w:szCs w:val="24"/>
        </w:rPr>
        <w:t xml:space="preserve">m.com/ - Сайт центра прикладной экономики.  </w:t>
      </w:r>
    </w:p>
    <w:p w:rsidR="005C232A" w:rsidRPr="00BC4D6C" w:rsidRDefault="00DC7974" w:rsidP="00BC4D6C">
      <w:pPr>
        <w:numPr>
          <w:ilvl w:val="0"/>
          <w:numId w:val="7"/>
        </w:numPr>
        <w:ind w:left="-15" w:right="0" w:firstLine="724"/>
        <w:rPr>
          <w:szCs w:val="24"/>
        </w:rPr>
      </w:pPr>
      <w:r w:rsidRPr="00BC4D6C">
        <w:rPr>
          <w:szCs w:val="24"/>
        </w:rPr>
        <w:t>ЭБС издательства «</w:t>
      </w:r>
      <w:proofErr w:type="spellStart"/>
      <w:r w:rsidRPr="00BC4D6C">
        <w:rPr>
          <w:szCs w:val="24"/>
        </w:rPr>
        <w:t>Юрайт</w:t>
      </w:r>
      <w:proofErr w:type="spellEnd"/>
      <w:r w:rsidRPr="00BC4D6C">
        <w:rPr>
          <w:szCs w:val="24"/>
        </w:rPr>
        <w:t xml:space="preserve">» https://biblio-online.ru/ (http://library.orelsau.ru/elsremoteaccess-by-subscription.php) (неограниченный доступ). </w:t>
      </w:r>
    </w:p>
    <w:p w:rsidR="005C232A" w:rsidRPr="00BC4D6C" w:rsidRDefault="00DC7974" w:rsidP="00BC4D6C">
      <w:pPr>
        <w:numPr>
          <w:ilvl w:val="0"/>
          <w:numId w:val="7"/>
        </w:numPr>
        <w:spacing w:after="40"/>
        <w:ind w:left="-15" w:right="0" w:firstLine="724"/>
        <w:rPr>
          <w:szCs w:val="24"/>
        </w:rPr>
      </w:pPr>
      <w:r w:rsidRPr="00BC4D6C">
        <w:rPr>
          <w:szCs w:val="24"/>
        </w:rPr>
        <w:t>ЭБС издательства «Лань» https://e.lanbook.com/ (http://library.orelsau</w:t>
      </w:r>
      <w:r w:rsidRPr="00BC4D6C">
        <w:rPr>
          <w:szCs w:val="24"/>
        </w:rPr>
        <w:t xml:space="preserve">.ru/elsremoteaccess-by-subscription.php) (неограниченный доступ). </w:t>
      </w:r>
    </w:p>
    <w:p w:rsidR="005C232A" w:rsidRPr="00BC4D6C" w:rsidRDefault="00DC7974" w:rsidP="00BC4D6C">
      <w:pPr>
        <w:numPr>
          <w:ilvl w:val="0"/>
          <w:numId w:val="7"/>
        </w:numPr>
        <w:spacing w:after="37"/>
        <w:ind w:left="-15" w:right="0" w:firstLine="724"/>
        <w:rPr>
          <w:szCs w:val="24"/>
        </w:rPr>
      </w:pPr>
      <w:hyperlink r:id="rId8">
        <w:r w:rsidRPr="00BC4D6C">
          <w:rPr>
            <w:szCs w:val="24"/>
            <w:u w:val="single" w:color="000000"/>
          </w:rPr>
          <w:t>www.biblioclub.ru</w:t>
        </w:r>
      </w:hyperlink>
      <w:hyperlink r:id="rId9">
        <w:r w:rsidRPr="00BC4D6C">
          <w:rPr>
            <w:szCs w:val="24"/>
          </w:rPr>
          <w:t xml:space="preserve"> </w:t>
        </w:r>
      </w:hyperlink>
      <w:r w:rsidRPr="00BC4D6C">
        <w:rPr>
          <w:szCs w:val="24"/>
        </w:rPr>
        <w:t xml:space="preserve"> - университетская библиотека  </w:t>
      </w:r>
      <w:proofErr w:type="spellStart"/>
      <w:r w:rsidRPr="00BC4D6C">
        <w:rPr>
          <w:szCs w:val="24"/>
        </w:rPr>
        <w:t>Online</w:t>
      </w:r>
      <w:proofErr w:type="spellEnd"/>
      <w:r w:rsidRPr="00BC4D6C">
        <w:rPr>
          <w:szCs w:val="24"/>
        </w:rPr>
        <w:t xml:space="preserve">.  </w:t>
      </w:r>
    </w:p>
    <w:p w:rsidR="005C232A" w:rsidRPr="00BC4D6C" w:rsidRDefault="00DC7974" w:rsidP="00BC4D6C">
      <w:pPr>
        <w:numPr>
          <w:ilvl w:val="0"/>
          <w:numId w:val="7"/>
        </w:numPr>
        <w:spacing w:after="36"/>
        <w:ind w:left="-15" w:right="0" w:firstLine="724"/>
        <w:rPr>
          <w:szCs w:val="24"/>
        </w:rPr>
      </w:pPr>
      <w:hyperlink r:id="rId10">
        <w:r w:rsidRPr="00BC4D6C">
          <w:rPr>
            <w:szCs w:val="24"/>
            <w:u w:val="single" w:color="000000"/>
          </w:rPr>
          <w:t>http://elibrary.ru/defaultx.asp</w:t>
        </w:r>
      </w:hyperlink>
      <w:hyperlink r:id="rId11">
        <w:r w:rsidRPr="00BC4D6C">
          <w:rPr>
            <w:szCs w:val="24"/>
            <w:u w:val="single" w:color="000000"/>
          </w:rPr>
          <w:t xml:space="preserve"> </w:t>
        </w:r>
      </w:hyperlink>
      <w:r w:rsidRPr="00BC4D6C">
        <w:rPr>
          <w:szCs w:val="24"/>
          <w:u w:val="single" w:color="000000"/>
        </w:rPr>
        <w:t>- н</w:t>
      </w:r>
      <w:r w:rsidRPr="00BC4D6C">
        <w:rPr>
          <w:szCs w:val="24"/>
        </w:rPr>
        <w:t xml:space="preserve">аучная электронная библиотека «eLIBRARY.ru»  </w:t>
      </w:r>
    </w:p>
    <w:p w:rsidR="005C232A" w:rsidRPr="00BC4D6C" w:rsidRDefault="00DC7974" w:rsidP="00BC4D6C">
      <w:pPr>
        <w:numPr>
          <w:ilvl w:val="0"/>
          <w:numId w:val="7"/>
        </w:numPr>
        <w:spacing w:after="37"/>
        <w:ind w:left="-15" w:right="0" w:firstLine="724"/>
        <w:rPr>
          <w:szCs w:val="24"/>
        </w:rPr>
      </w:pPr>
      <w:r w:rsidRPr="00BC4D6C">
        <w:rPr>
          <w:szCs w:val="24"/>
        </w:rPr>
        <w:t xml:space="preserve">Справочно-правовая система «Консультант Плюс». </w:t>
      </w:r>
    </w:p>
    <w:p w:rsidR="005C232A" w:rsidRPr="00BC4D6C" w:rsidRDefault="00DC7974" w:rsidP="00BC4D6C">
      <w:pPr>
        <w:numPr>
          <w:ilvl w:val="0"/>
          <w:numId w:val="7"/>
        </w:numPr>
        <w:ind w:left="-15" w:right="0" w:firstLine="724"/>
        <w:rPr>
          <w:szCs w:val="24"/>
        </w:rPr>
      </w:pPr>
      <w:r w:rsidRPr="00BC4D6C">
        <w:rPr>
          <w:szCs w:val="24"/>
        </w:rPr>
        <w:t>http://</w:t>
      </w:r>
      <w:hyperlink r:id="rId12">
        <w:r w:rsidRPr="00BC4D6C">
          <w:rPr>
            <w:color w:val="0000FF"/>
            <w:szCs w:val="24"/>
            <w:u w:val="single" w:color="0000FF"/>
          </w:rPr>
          <w:t>www.ippnou.ru/article/menedgment</w:t>
        </w:r>
      </w:hyperlink>
      <w:hyperlink r:id="rId13">
        <w:r w:rsidRPr="00BC4D6C">
          <w:rPr>
            <w:szCs w:val="24"/>
          </w:rPr>
          <w:t xml:space="preserve"> </w:t>
        </w:r>
      </w:hyperlink>
      <w:r w:rsidRPr="00BC4D6C">
        <w:rPr>
          <w:szCs w:val="24"/>
        </w:rPr>
        <w:t xml:space="preserve"> – портал института проблем предпринимательства </w:t>
      </w:r>
    </w:p>
    <w:p w:rsidR="005C232A" w:rsidRPr="00BC4D6C" w:rsidRDefault="00DC7974" w:rsidP="00BC4D6C">
      <w:pPr>
        <w:numPr>
          <w:ilvl w:val="0"/>
          <w:numId w:val="7"/>
        </w:numPr>
        <w:ind w:left="-15" w:right="0" w:firstLine="724"/>
        <w:rPr>
          <w:szCs w:val="24"/>
        </w:rPr>
      </w:pPr>
      <w:proofErr w:type="gramStart"/>
      <w:r w:rsidRPr="00BC4D6C">
        <w:rPr>
          <w:szCs w:val="24"/>
        </w:rPr>
        <w:t>http://www.cfin.ru  –</w:t>
      </w:r>
      <w:proofErr w:type="gramEnd"/>
      <w:r w:rsidRPr="00BC4D6C">
        <w:rPr>
          <w:szCs w:val="24"/>
        </w:rPr>
        <w:t xml:space="preserve"> корпоративный менеджмент - Теория и практика финансово</w:t>
      </w:r>
      <w:r w:rsidRPr="00BC4D6C">
        <w:rPr>
          <w:szCs w:val="24"/>
        </w:rPr>
        <w:t xml:space="preserve">го анализа, инвестиции, менеджмент, финансы, журналы и книги, бизнес-планы реальных предприятий, программы инвестиционного анализа и управления проектами, маркетинг и реклама </w:t>
      </w:r>
    </w:p>
    <w:p w:rsidR="005C232A" w:rsidRPr="00DC7974" w:rsidRDefault="00DC7974" w:rsidP="00FD4C38">
      <w:pPr>
        <w:numPr>
          <w:ilvl w:val="0"/>
          <w:numId w:val="7"/>
        </w:numPr>
        <w:ind w:left="-15" w:right="0" w:firstLine="724"/>
        <w:rPr>
          <w:szCs w:val="24"/>
        </w:rPr>
      </w:pPr>
      <w:r w:rsidRPr="00DC7974">
        <w:rPr>
          <w:szCs w:val="24"/>
        </w:rPr>
        <w:t>Профессиональная база данных Росстата</w:t>
      </w:r>
      <w:r w:rsidRPr="00DC7974">
        <w:rPr>
          <w:szCs w:val="24"/>
        </w:rPr>
        <w:t xml:space="preserve">// </w:t>
      </w:r>
      <w:r w:rsidRPr="00DC7974">
        <w:rPr>
          <w:szCs w:val="24"/>
        </w:rPr>
        <w:t xml:space="preserve">Режим </w:t>
      </w:r>
      <w:r w:rsidRPr="00DC7974">
        <w:rPr>
          <w:szCs w:val="24"/>
        </w:rPr>
        <w:t>доступа:http://www.gks.</w:t>
      </w:r>
      <w:r w:rsidRPr="00DC7974">
        <w:rPr>
          <w:szCs w:val="24"/>
        </w:rPr>
        <w:t xml:space="preserve">ru/wps/wcm/connect/rosstat_main/rosstat/ru/statistics/databases/ </w:t>
      </w:r>
    </w:p>
    <w:p w:rsidR="005C232A" w:rsidRPr="00BC4D6C" w:rsidRDefault="00DC7974" w:rsidP="00BC4D6C">
      <w:pPr>
        <w:numPr>
          <w:ilvl w:val="0"/>
          <w:numId w:val="7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Информационная справочная система </w:t>
      </w:r>
      <w:proofErr w:type="spellStart"/>
      <w:r w:rsidRPr="00BC4D6C">
        <w:rPr>
          <w:szCs w:val="24"/>
        </w:rPr>
        <w:t>КонсультантПлюс</w:t>
      </w:r>
      <w:proofErr w:type="spellEnd"/>
      <w:r w:rsidRPr="00BC4D6C">
        <w:rPr>
          <w:szCs w:val="24"/>
        </w:rPr>
        <w:t xml:space="preserve">. // Режим </w:t>
      </w:r>
      <w:proofErr w:type="gramStart"/>
      <w:r w:rsidRPr="00BC4D6C">
        <w:rPr>
          <w:szCs w:val="24"/>
        </w:rPr>
        <w:t>доступа:  http://www.consultant.ru</w:t>
      </w:r>
      <w:proofErr w:type="gramEnd"/>
      <w:r w:rsidRPr="00BC4D6C">
        <w:rPr>
          <w:szCs w:val="24"/>
        </w:rPr>
        <w:t xml:space="preserve"> </w:t>
      </w:r>
    </w:p>
    <w:p w:rsidR="005C232A" w:rsidRPr="00BC4D6C" w:rsidRDefault="00DC7974" w:rsidP="00BC4D6C">
      <w:pPr>
        <w:numPr>
          <w:ilvl w:val="0"/>
          <w:numId w:val="7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Информационная справочная система ГАРАНТ.РУ // Режим </w:t>
      </w:r>
      <w:proofErr w:type="gramStart"/>
      <w:r w:rsidRPr="00BC4D6C">
        <w:rPr>
          <w:szCs w:val="24"/>
        </w:rPr>
        <w:t xml:space="preserve">доступа:   </w:t>
      </w:r>
      <w:proofErr w:type="gramEnd"/>
      <w:r w:rsidRPr="00BC4D6C">
        <w:rPr>
          <w:szCs w:val="24"/>
        </w:rPr>
        <w:t xml:space="preserve">http://www.garant.ru/ </w:t>
      </w:r>
    </w:p>
    <w:p w:rsidR="00DC7974" w:rsidRDefault="00DC7974" w:rsidP="00BC4D6C">
      <w:pPr>
        <w:numPr>
          <w:ilvl w:val="0"/>
          <w:numId w:val="7"/>
        </w:numPr>
        <w:ind w:left="-15" w:right="0" w:firstLine="724"/>
        <w:rPr>
          <w:szCs w:val="24"/>
        </w:rPr>
      </w:pPr>
      <w:r w:rsidRPr="00BC4D6C">
        <w:rPr>
          <w:szCs w:val="24"/>
        </w:rPr>
        <w:t>Федерал</w:t>
      </w:r>
      <w:r w:rsidRPr="00BC4D6C">
        <w:rPr>
          <w:szCs w:val="24"/>
        </w:rPr>
        <w:t xml:space="preserve">ьный образовательный портал «Экономика Социология Менеджмент» - // Режим доступа: http://ecsocman.hse.ru. </w:t>
      </w:r>
    </w:p>
    <w:p w:rsidR="005C232A" w:rsidRPr="00BC4D6C" w:rsidRDefault="00DC7974" w:rsidP="00BC4D6C">
      <w:pPr>
        <w:numPr>
          <w:ilvl w:val="0"/>
          <w:numId w:val="7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Отчетность предприятий и организаций. </w:t>
      </w:r>
    </w:p>
    <w:p w:rsidR="005C232A" w:rsidRPr="00BC4D6C" w:rsidRDefault="00DC7974" w:rsidP="00BC4D6C">
      <w:pPr>
        <w:spacing w:after="0" w:line="259" w:lineRule="auto"/>
        <w:ind w:left="-15" w:right="0" w:firstLine="724"/>
        <w:rPr>
          <w:szCs w:val="24"/>
        </w:rPr>
      </w:pPr>
      <w:r w:rsidRPr="00BC4D6C">
        <w:rPr>
          <w:b/>
          <w:i/>
          <w:szCs w:val="24"/>
        </w:rPr>
        <w:t xml:space="preserve"> </w:t>
      </w:r>
    </w:p>
    <w:p w:rsidR="005C232A" w:rsidRPr="00BC4D6C" w:rsidRDefault="00DC7974" w:rsidP="00BC4D6C">
      <w:pPr>
        <w:spacing w:after="4" w:line="250" w:lineRule="auto"/>
        <w:ind w:left="-15" w:right="0" w:firstLine="724"/>
        <w:rPr>
          <w:szCs w:val="24"/>
        </w:rPr>
      </w:pPr>
      <w:r w:rsidRPr="00BC4D6C">
        <w:rPr>
          <w:b/>
          <w:szCs w:val="24"/>
        </w:rPr>
        <w:t>8.2 Программное обеспечение:</w:t>
      </w:r>
      <w:r w:rsidRPr="00BC4D6C">
        <w:rPr>
          <w:szCs w:val="24"/>
        </w:rPr>
        <w:t xml:space="preserve">  </w:t>
      </w:r>
    </w:p>
    <w:p w:rsidR="005C232A" w:rsidRPr="00BC4D6C" w:rsidRDefault="00DC7974" w:rsidP="00BC4D6C">
      <w:pPr>
        <w:numPr>
          <w:ilvl w:val="0"/>
          <w:numId w:val="8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Операционная система: </w:t>
      </w:r>
      <w:proofErr w:type="spellStart"/>
      <w:r w:rsidRPr="00BC4D6C">
        <w:rPr>
          <w:szCs w:val="24"/>
        </w:rPr>
        <w:t>Microsoft</w:t>
      </w:r>
      <w:proofErr w:type="spellEnd"/>
      <w:r w:rsidRPr="00BC4D6C">
        <w:rPr>
          <w:szCs w:val="24"/>
        </w:rPr>
        <w:t xml:space="preserve"> </w:t>
      </w:r>
      <w:proofErr w:type="spellStart"/>
      <w:r w:rsidRPr="00BC4D6C">
        <w:rPr>
          <w:szCs w:val="24"/>
        </w:rPr>
        <w:t>Windows</w:t>
      </w:r>
      <w:proofErr w:type="spellEnd"/>
      <w:r w:rsidRPr="00BC4D6C">
        <w:rPr>
          <w:szCs w:val="24"/>
        </w:rPr>
        <w:t xml:space="preserve"> 8: 2013-02(3000). Бессрочная лицен</w:t>
      </w:r>
      <w:r w:rsidRPr="00BC4D6C">
        <w:rPr>
          <w:szCs w:val="24"/>
        </w:rPr>
        <w:t xml:space="preserve">зия. </w:t>
      </w:r>
      <w:r w:rsidRPr="00BC4D6C">
        <w:rPr>
          <w:szCs w:val="24"/>
        </w:rPr>
        <w:t xml:space="preserve">Окончание бесплатной поддержки – 2023-01 Обновления: </w:t>
      </w:r>
      <w:proofErr w:type="spellStart"/>
      <w:r w:rsidRPr="00BC4D6C">
        <w:rPr>
          <w:szCs w:val="24"/>
        </w:rPr>
        <w:t>Definition</w:t>
      </w:r>
      <w:proofErr w:type="spellEnd"/>
      <w:r w:rsidRPr="00BC4D6C">
        <w:rPr>
          <w:szCs w:val="24"/>
        </w:rPr>
        <w:t xml:space="preserve"> </w:t>
      </w:r>
      <w:proofErr w:type="gramStart"/>
      <w:r w:rsidRPr="00BC4D6C">
        <w:rPr>
          <w:szCs w:val="24"/>
        </w:rPr>
        <w:t>1.203.2523.0  от</w:t>
      </w:r>
      <w:proofErr w:type="gramEnd"/>
      <w:r w:rsidRPr="00BC4D6C">
        <w:rPr>
          <w:szCs w:val="24"/>
        </w:rPr>
        <w:t xml:space="preserve"> 19.08.2015 г.;   </w:t>
      </w:r>
      <w:proofErr w:type="spellStart"/>
      <w:r w:rsidRPr="00BC4D6C">
        <w:rPr>
          <w:szCs w:val="24"/>
        </w:rPr>
        <w:t>Definition</w:t>
      </w:r>
      <w:proofErr w:type="spellEnd"/>
      <w:r w:rsidRPr="00BC4D6C">
        <w:rPr>
          <w:szCs w:val="24"/>
        </w:rPr>
        <w:t xml:space="preserve"> 1.227.706.0  от 29.08.2016г.;  </w:t>
      </w:r>
      <w:proofErr w:type="spellStart"/>
      <w:r w:rsidRPr="00BC4D6C">
        <w:rPr>
          <w:szCs w:val="24"/>
        </w:rPr>
        <w:t>Definition</w:t>
      </w:r>
      <w:proofErr w:type="spellEnd"/>
      <w:r w:rsidRPr="00BC4D6C">
        <w:rPr>
          <w:szCs w:val="24"/>
        </w:rPr>
        <w:t xml:space="preserve"> 1.249.918.0  от 11.08.2017 г.; </w:t>
      </w:r>
      <w:proofErr w:type="spellStart"/>
      <w:r w:rsidRPr="00BC4D6C">
        <w:rPr>
          <w:szCs w:val="24"/>
        </w:rPr>
        <w:t>Definition</w:t>
      </w:r>
      <w:proofErr w:type="spellEnd"/>
      <w:r w:rsidRPr="00BC4D6C">
        <w:rPr>
          <w:szCs w:val="24"/>
        </w:rPr>
        <w:t xml:space="preserve"> 1.273.1346.0 от 14.08.20</w:t>
      </w:r>
      <w:r w:rsidRPr="00BC4D6C">
        <w:rPr>
          <w:szCs w:val="24"/>
        </w:rPr>
        <w:t xml:space="preserve">18г.; </w:t>
      </w:r>
      <w:proofErr w:type="spellStart"/>
      <w:r w:rsidRPr="00BC4D6C">
        <w:rPr>
          <w:szCs w:val="24"/>
        </w:rPr>
        <w:t>Definition</w:t>
      </w:r>
      <w:proofErr w:type="spellEnd"/>
      <w:r w:rsidRPr="00BC4D6C">
        <w:rPr>
          <w:szCs w:val="24"/>
        </w:rPr>
        <w:t xml:space="preserve"> 1.299.822.0  от 02.08.2019 г. </w:t>
      </w:r>
    </w:p>
    <w:p w:rsidR="005C232A" w:rsidRPr="00DC7974" w:rsidRDefault="00DC7974" w:rsidP="00D53D7D">
      <w:pPr>
        <w:numPr>
          <w:ilvl w:val="0"/>
          <w:numId w:val="8"/>
        </w:numPr>
        <w:ind w:left="-15" w:right="0" w:firstLine="724"/>
        <w:rPr>
          <w:szCs w:val="24"/>
        </w:rPr>
      </w:pPr>
      <w:r w:rsidRPr="00DC7974">
        <w:rPr>
          <w:szCs w:val="24"/>
        </w:rPr>
        <w:t>Базовый</w:t>
      </w:r>
      <w:r w:rsidRPr="00DC7974">
        <w:rPr>
          <w:szCs w:val="24"/>
          <w:lang w:val="en-US"/>
        </w:rPr>
        <w:t xml:space="preserve"> </w:t>
      </w:r>
      <w:r w:rsidRPr="00DC7974">
        <w:rPr>
          <w:szCs w:val="24"/>
        </w:rPr>
        <w:t>пакет</w:t>
      </w:r>
      <w:r w:rsidRPr="00DC7974">
        <w:rPr>
          <w:szCs w:val="24"/>
          <w:lang w:val="en-US"/>
        </w:rPr>
        <w:t xml:space="preserve"> </w:t>
      </w:r>
      <w:r w:rsidRPr="00DC7974">
        <w:rPr>
          <w:szCs w:val="24"/>
        </w:rPr>
        <w:t>программ</w:t>
      </w:r>
      <w:r w:rsidRPr="00DC7974">
        <w:rPr>
          <w:szCs w:val="24"/>
          <w:lang w:val="en-US"/>
        </w:rPr>
        <w:t xml:space="preserve"> Microsoft Off</w:t>
      </w:r>
      <w:r>
        <w:rPr>
          <w:szCs w:val="24"/>
          <w:lang w:val="en-US"/>
        </w:rPr>
        <w:t xml:space="preserve">ice (Word, Excel, PowerPoint). </w:t>
      </w:r>
      <w:proofErr w:type="spellStart"/>
      <w:r>
        <w:rPr>
          <w:szCs w:val="24"/>
          <w:lang w:val="en-US"/>
        </w:rPr>
        <w:t>MicrosoftOfficeStandard</w:t>
      </w:r>
      <w:proofErr w:type="spellEnd"/>
      <w:r>
        <w:rPr>
          <w:szCs w:val="24"/>
          <w:lang w:val="en-US"/>
        </w:rPr>
        <w:t xml:space="preserve"> </w:t>
      </w:r>
      <w:r w:rsidRPr="00DC7974">
        <w:rPr>
          <w:szCs w:val="24"/>
        </w:rPr>
        <w:t>Лицензирование</w:t>
      </w:r>
      <w:r w:rsidRPr="00DC7974">
        <w:rPr>
          <w:szCs w:val="24"/>
          <w:lang w:val="en-US"/>
        </w:rPr>
        <w:t xml:space="preserve"> Microsoft Office https://support.microsoft.com/ru-</w:t>
      </w:r>
      <w:r w:rsidRPr="00DC7974">
        <w:rPr>
          <w:szCs w:val="24"/>
          <w:lang w:val="en-US"/>
        </w:rPr>
        <w:t xml:space="preserve">ru/lifecycle/search/16674 </w:t>
      </w:r>
      <w:r w:rsidRPr="00DC7974">
        <w:rPr>
          <w:szCs w:val="24"/>
        </w:rPr>
        <w:t>Дата</w:t>
      </w:r>
      <w:r w:rsidRPr="00DC7974">
        <w:rPr>
          <w:szCs w:val="24"/>
          <w:lang w:val="en-US"/>
        </w:rPr>
        <w:t xml:space="preserve"> </w:t>
      </w:r>
      <w:r w:rsidRPr="00DC7974">
        <w:rPr>
          <w:szCs w:val="24"/>
        </w:rPr>
        <w:t>начала</w:t>
      </w:r>
      <w:r w:rsidRPr="00DC7974">
        <w:rPr>
          <w:szCs w:val="24"/>
          <w:lang w:val="en-US"/>
        </w:rPr>
        <w:t xml:space="preserve"> </w:t>
      </w:r>
      <w:r w:rsidRPr="00DC7974">
        <w:rPr>
          <w:szCs w:val="24"/>
        </w:rPr>
        <w:t>жизненного</w:t>
      </w:r>
      <w:r w:rsidRPr="00DC7974">
        <w:rPr>
          <w:szCs w:val="24"/>
          <w:lang w:val="en-US"/>
        </w:rPr>
        <w:t xml:space="preserve"> </w:t>
      </w:r>
      <w:r w:rsidRPr="00DC7974">
        <w:rPr>
          <w:szCs w:val="24"/>
        </w:rPr>
        <w:t>цикла</w:t>
      </w:r>
      <w:r w:rsidRPr="00DC7974">
        <w:rPr>
          <w:szCs w:val="24"/>
          <w:lang w:val="en-US"/>
        </w:rPr>
        <w:t xml:space="preserve"> 09.01.2013 </w:t>
      </w:r>
      <w:r w:rsidRPr="00DC7974">
        <w:rPr>
          <w:szCs w:val="24"/>
        </w:rPr>
        <w:t>г</w:t>
      </w:r>
      <w:r w:rsidRPr="00DC7974">
        <w:rPr>
          <w:szCs w:val="24"/>
          <w:lang w:val="en-US"/>
        </w:rPr>
        <w:t xml:space="preserve">. </w:t>
      </w:r>
      <w:r w:rsidRPr="00DC7974">
        <w:rPr>
          <w:szCs w:val="24"/>
        </w:rPr>
        <w:t>Набор</w:t>
      </w:r>
      <w:r w:rsidRPr="00DC7974">
        <w:rPr>
          <w:szCs w:val="24"/>
          <w:lang w:val="en-US"/>
        </w:rPr>
        <w:t xml:space="preserve"> </w:t>
      </w:r>
      <w:r w:rsidRPr="00DC7974">
        <w:rPr>
          <w:szCs w:val="24"/>
        </w:rPr>
        <w:t>обновлений</w:t>
      </w:r>
      <w:r w:rsidRPr="00DC7974">
        <w:rPr>
          <w:szCs w:val="24"/>
          <w:lang w:val="en-US"/>
        </w:rPr>
        <w:t xml:space="preserve"> Office 2013 Service Pack 1 (</w:t>
      </w:r>
      <w:r w:rsidRPr="00DC7974">
        <w:rPr>
          <w:szCs w:val="24"/>
        </w:rPr>
        <w:t>начало</w:t>
      </w:r>
      <w:r w:rsidRPr="00DC7974">
        <w:rPr>
          <w:szCs w:val="24"/>
          <w:lang w:val="en-US"/>
        </w:rPr>
        <w:t xml:space="preserve"> </w:t>
      </w:r>
      <w:r w:rsidRPr="00DC7974">
        <w:rPr>
          <w:szCs w:val="24"/>
        </w:rPr>
        <w:t>жизненного</w:t>
      </w:r>
      <w:r w:rsidRPr="00DC7974">
        <w:rPr>
          <w:szCs w:val="24"/>
          <w:lang w:val="en-US"/>
        </w:rPr>
        <w:t xml:space="preserve"> </w:t>
      </w:r>
      <w:r w:rsidRPr="00DC7974">
        <w:rPr>
          <w:szCs w:val="24"/>
        </w:rPr>
        <w:t>цикла</w:t>
      </w:r>
      <w:r w:rsidRPr="00DC7974">
        <w:rPr>
          <w:szCs w:val="24"/>
          <w:lang w:val="en-US"/>
        </w:rPr>
        <w:t xml:space="preserve"> 25.02.2014 </w:t>
      </w:r>
      <w:r w:rsidRPr="00DC7974">
        <w:rPr>
          <w:szCs w:val="24"/>
        </w:rPr>
        <w:t>г</w:t>
      </w:r>
      <w:r w:rsidRPr="00DC7974">
        <w:rPr>
          <w:szCs w:val="24"/>
          <w:lang w:val="en-US"/>
        </w:rPr>
        <w:t xml:space="preserve">., </w:t>
      </w:r>
      <w:r w:rsidRPr="00DC7974">
        <w:rPr>
          <w:szCs w:val="24"/>
        </w:rPr>
        <w:t>окончания</w:t>
      </w:r>
      <w:r w:rsidRPr="00DC7974">
        <w:rPr>
          <w:szCs w:val="24"/>
          <w:lang w:val="en-US"/>
        </w:rPr>
        <w:t xml:space="preserve"> </w:t>
      </w:r>
      <w:r w:rsidRPr="00DC7974">
        <w:rPr>
          <w:szCs w:val="24"/>
        </w:rPr>
        <w:t>поддержки</w:t>
      </w:r>
      <w:r w:rsidRPr="00DC7974">
        <w:rPr>
          <w:szCs w:val="24"/>
          <w:lang w:val="en-US"/>
        </w:rPr>
        <w:t xml:space="preserve"> 11.04.2023 </w:t>
      </w:r>
      <w:r w:rsidRPr="00DC7974">
        <w:rPr>
          <w:szCs w:val="24"/>
        </w:rPr>
        <w:t>г</w:t>
      </w:r>
      <w:r w:rsidRPr="00DC7974">
        <w:rPr>
          <w:szCs w:val="24"/>
          <w:lang w:val="en-US"/>
        </w:rPr>
        <w:t xml:space="preserve">.) </w:t>
      </w:r>
      <w:r w:rsidRPr="00DC7974">
        <w:rPr>
          <w:szCs w:val="24"/>
        </w:rPr>
        <w:t>Обновления: номер версии 15.0.4693.1002 от 10.02.2015 г.; 15.0.4745.</w:t>
      </w:r>
      <w:r w:rsidRPr="00DC7974">
        <w:rPr>
          <w:szCs w:val="24"/>
        </w:rPr>
        <w:t>1002 от 11.08.2015 г.; номер версии 15.0.4849.1003 от 9.08.2016 г.; номер версии 15.0.4953.1001 от 27.07.2017 г.; номер версии 15.0.5059.1000 от 14.08.2018 г.; номер версии 15.0.5163.1000 от 13.08.2019 г.</w:t>
      </w:r>
      <w:r w:rsidRPr="00DC7974">
        <w:rPr>
          <w:b/>
          <w:szCs w:val="24"/>
        </w:rPr>
        <w:t xml:space="preserve"> </w:t>
      </w:r>
    </w:p>
    <w:p w:rsidR="005C232A" w:rsidRPr="00BC4D6C" w:rsidRDefault="00DC7974" w:rsidP="00BC4D6C">
      <w:pPr>
        <w:spacing w:after="23" w:line="259" w:lineRule="auto"/>
        <w:ind w:left="-15" w:right="0" w:firstLine="724"/>
        <w:rPr>
          <w:szCs w:val="24"/>
        </w:rPr>
      </w:pPr>
      <w:r w:rsidRPr="00BC4D6C">
        <w:rPr>
          <w:b/>
          <w:szCs w:val="24"/>
        </w:rPr>
        <w:t xml:space="preserve"> </w:t>
      </w:r>
    </w:p>
    <w:p w:rsidR="005C232A" w:rsidRPr="00BC4D6C" w:rsidRDefault="00DC7974" w:rsidP="00BC4D6C">
      <w:pPr>
        <w:pStyle w:val="a4"/>
        <w:numPr>
          <w:ilvl w:val="1"/>
          <w:numId w:val="6"/>
        </w:numPr>
        <w:spacing w:after="4" w:line="250" w:lineRule="auto"/>
        <w:ind w:right="0"/>
        <w:rPr>
          <w:b/>
          <w:szCs w:val="24"/>
        </w:rPr>
      </w:pPr>
      <w:r w:rsidRPr="00BC4D6C">
        <w:rPr>
          <w:b/>
          <w:szCs w:val="24"/>
        </w:rPr>
        <w:t>Материально-техническое обеспечение практики</w:t>
      </w:r>
      <w:r w:rsidRPr="00BC4D6C">
        <w:rPr>
          <w:b/>
          <w:szCs w:val="24"/>
        </w:rPr>
        <w:t xml:space="preserve"> </w:t>
      </w:r>
    </w:p>
    <w:p w:rsidR="00BC4D6C" w:rsidRPr="00BC4D6C" w:rsidRDefault="00BC4D6C" w:rsidP="00BC4D6C">
      <w:pPr>
        <w:pStyle w:val="a4"/>
        <w:spacing w:after="4" w:line="250" w:lineRule="auto"/>
        <w:ind w:left="1189" w:right="0" w:firstLine="0"/>
        <w:rPr>
          <w:szCs w:val="24"/>
        </w:rPr>
      </w:pPr>
    </w:p>
    <w:tbl>
      <w:tblPr>
        <w:tblStyle w:val="TableGrid"/>
        <w:tblW w:w="9729" w:type="dxa"/>
        <w:tblInd w:w="-115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612"/>
      </w:tblGrid>
      <w:tr w:rsidR="00DC7974" w:rsidRPr="00BC4D6C" w:rsidTr="00DC7974">
        <w:trPr>
          <w:trHeight w:val="11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74" w:rsidRPr="00BC4D6C" w:rsidRDefault="00DC7974" w:rsidP="00BC4D6C">
            <w:pPr>
              <w:spacing w:after="0" w:line="259" w:lineRule="auto"/>
              <w:ind w:left="113" w:right="227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Практическая подготовка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74" w:rsidRPr="00BC4D6C" w:rsidRDefault="00DC7974" w:rsidP="00DC7974">
            <w:pPr>
              <w:spacing w:after="0" w:line="259" w:lineRule="auto"/>
              <w:ind w:left="113" w:right="227" w:firstLine="0"/>
              <w:rPr>
                <w:szCs w:val="24"/>
              </w:rPr>
            </w:pPr>
            <w:r w:rsidRPr="00BC4D6C">
              <w:rPr>
                <w:szCs w:val="24"/>
              </w:rPr>
              <w:t>Осуществляется в структурных подразделениях и (или) в организациях, осуществляющих деятельность по соответств</w:t>
            </w:r>
            <w:r>
              <w:rPr>
                <w:szCs w:val="24"/>
              </w:rPr>
              <w:t>ующей образовательной программы</w:t>
            </w:r>
          </w:p>
        </w:tc>
      </w:tr>
      <w:tr w:rsidR="00DC7974" w:rsidRPr="00BC4D6C" w:rsidTr="00AC27A9">
        <w:trPr>
          <w:trHeight w:val="60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974" w:rsidRPr="00BC4D6C" w:rsidRDefault="00DC7974" w:rsidP="00BC4D6C">
            <w:pPr>
              <w:spacing w:after="0" w:line="259" w:lineRule="auto"/>
              <w:ind w:left="113" w:right="227" w:firstLine="0"/>
              <w:rPr>
                <w:szCs w:val="24"/>
              </w:rPr>
            </w:pPr>
            <w:r w:rsidRPr="00BC4D6C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974" w:rsidRPr="00BC4D6C" w:rsidRDefault="00DC7974" w:rsidP="00DC7974">
            <w:pPr>
              <w:spacing w:after="0" w:line="259" w:lineRule="auto"/>
              <w:ind w:left="113" w:right="227" w:firstLine="0"/>
              <w:rPr>
                <w:szCs w:val="24"/>
              </w:rPr>
            </w:pPr>
            <w:r w:rsidRPr="00BC4D6C">
              <w:rPr>
                <w:szCs w:val="24"/>
              </w:rPr>
              <w:t>Помещение для самостоятельной работы обучающихся, оснащенное компьютерной техникой с возможностью подключения к сети Интернет и возможностью доступа к электронной информационно</w:t>
            </w:r>
            <w:r>
              <w:rPr>
                <w:szCs w:val="24"/>
              </w:rPr>
              <w:t>-</w:t>
            </w:r>
            <w:r w:rsidRPr="00BC4D6C">
              <w:rPr>
                <w:szCs w:val="24"/>
              </w:rPr>
              <w:t xml:space="preserve"> </w:t>
            </w:r>
            <w:r w:rsidRPr="00BC4D6C">
              <w:rPr>
                <w:szCs w:val="24"/>
              </w:rPr>
              <w:t>образовательной</w:t>
            </w:r>
            <w:r w:rsidRPr="00BC4D6C">
              <w:rPr>
                <w:szCs w:val="24"/>
              </w:rPr>
              <w:t xml:space="preserve"> среде. </w:t>
            </w:r>
          </w:p>
        </w:tc>
      </w:tr>
      <w:tr w:rsidR="00DC7974" w:rsidRPr="00BC4D6C" w:rsidTr="00AC27A9">
        <w:trPr>
          <w:trHeight w:val="548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74" w:rsidRPr="00BC4D6C" w:rsidRDefault="00DC7974" w:rsidP="00BC4D6C">
            <w:pPr>
              <w:spacing w:after="160" w:line="259" w:lineRule="auto"/>
              <w:ind w:left="113" w:right="227" w:firstLine="0"/>
              <w:rPr>
                <w:szCs w:val="24"/>
              </w:rPr>
            </w:pPr>
          </w:p>
        </w:tc>
        <w:tc>
          <w:tcPr>
            <w:tcW w:w="7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74" w:rsidRPr="00BC4D6C" w:rsidRDefault="00DC7974" w:rsidP="00BC4D6C">
            <w:pPr>
              <w:spacing w:after="0" w:line="259" w:lineRule="auto"/>
              <w:ind w:left="113" w:right="227" w:firstLine="0"/>
              <w:rPr>
                <w:szCs w:val="24"/>
              </w:rPr>
            </w:pPr>
          </w:p>
        </w:tc>
      </w:tr>
    </w:tbl>
    <w:p w:rsidR="005C232A" w:rsidRDefault="00DC7974" w:rsidP="00BC4D6C">
      <w:pPr>
        <w:spacing w:after="24" w:line="259" w:lineRule="auto"/>
        <w:ind w:left="-15" w:right="0" w:firstLine="724"/>
        <w:rPr>
          <w:szCs w:val="24"/>
        </w:rPr>
      </w:pPr>
      <w:r w:rsidRPr="00BC4D6C">
        <w:rPr>
          <w:szCs w:val="24"/>
        </w:rPr>
        <w:t xml:space="preserve"> </w:t>
      </w:r>
    </w:p>
    <w:p w:rsidR="00BC4D6C" w:rsidRPr="00BC4D6C" w:rsidRDefault="00BC4D6C" w:rsidP="00BC4D6C">
      <w:pPr>
        <w:spacing w:after="24" w:line="259" w:lineRule="auto"/>
        <w:ind w:left="-15" w:right="0" w:firstLine="724"/>
        <w:rPr>
          <w:szCs w:val="24"/>
        </w:rPr>
      </w:pPr>
    </w:p>
    <w:p w:rsidR="005C232A" w:rsidRPr="00BC4D6C" w:rsidRDefault="00DC7974" w:rsidP="00BC4D6C">
      <w:pPr>
        <w:spacing w:after="4" w:line="250" w:lineRule="auto"/>
        <w:ind w:left="-15" w:right="0" w:firstLine="15"/>
        <w:jc w:val="center"/>
        <w:rPr>
          <w:szCs w:val="24"/>
        </w:rPr>
      </w:pPr>
      <w:r w:rsidRPr="00BC4D6C">
        <w:rPr>
          <w:b/>
          <w:color w:val="262626"/>
          <w:szCs w:val="24"/>
        </w:rPr>
        <w:t xml:space="preserve">8.4. </w:t>
      </w:r>
      <w:r w:rsidRPr="00BC4D6C">
        <w:rPr>
          <w:b/>
          <w:szCs w:val="24"/>
        </w:rPr>
        <w:t>Особенности прохождения практики лицами с ограниченными возможностями здоровья</w:t>
      </w:r>
    </w:p>
    <w:p w:rsidR="005C232A" w:rsidRPr="00BC4D6C" w:rsidRDefault="00DC7974" w:rsidP="00BC4D6C">
      <w:pPr>
        <w:ind w:left="-15" w:right="0" w:firstLine="724"/>
        <w:rPr>
          <w:szCs w:val="24"/>
        </w:rPr>
      </w:pPr>
      <w:r w:rsidRPr="00BC4D6C">
        <w:rPr>
          <w:szCs w:val="24"/>
        </w:rPr>
        <w:t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коллективно</w:t>
      </w:r>
      <w:r w:rsidRPr="00BC4D6C">
        <w:rPr>
          <w:szCs w:val="24"/>
        </w:rPr>
        <w:t xml:space="preserve">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BC4D6C">
        <w:rPr>
          <w:szCs w:val="24"/>
        </w:rPr>
        <w:t>сурдопереводчиков</w:t>
      </w:r>
      <w:proofErr w:type="spellEnd"/>
      <w:r w:rsidRPr="00BC4D6C">
        <w:rPr>
          <w:szCs w:val="24"/>
        </w:rPr>
        <w:t xml:space="preserve"> и </w:t>
      </w:r>
      <w:proofErr w:type="spellStart"/>
      <w:r w:rsidRPr="00BC4D6C">
        <w:rPr>
          <w:szCs w:val="24"/>
        </w:rPr>
        <w:t>тифлосурдопереводчиков</w:t>
      </w:r>
      <w:proofErr w:type="spellEnd"/>
      <w:r w:rsidRPr="00BC4D6C">
        <w:rPr>
          <w:szCs w:val="24"/>
        </w:rPr>
        <w:t xml:space="preserve">. </w:t>
      </w:r>
    </w:p>
    <w:p w:rsidR="005C232A" w:rsidRPr="00BC4D6C" w:rsidRDefault="00DC7974" w:rsidP="00BC4D6C">
      <w:pPr>
        <w:ind w:left="-15" w:right="0" w:firstLine="724"/>
        <w:rPr>
          <w:szCs w:val="24"/>
        </w:rPr>
      </w:pPr>
      <w:r w:rsidRPr="00BC4D6C">
        <w:rPr>
          <w:szCs w:val="24"/>
        </w:rPr>
        <w:t>Прохождение практики обучающимися с ограниченными возможностями здоровья о</w:t>
      </w:r>
      <w:r w:rsidRPr="00BC4D6C">
        <w:rPr>
          <w:szCs w:val="24"/>
        </w:rPr>
        <w:t xml:space="preserve">существляется с учетом особенностей психофизического развития, индивидуальных возможностей и состояния здоровья. </w:t>
      </w:r>
    </w:p>
    <w:p w:rsidR="005C232A" w:rsidRPr="00BC4D6C" w:rsidRDefault="00DC7974" w:rsidP="00BC4D6C">
      <w:pPr>
        <w:ind w:left="-15" w:right="0" w:firstLine="724"/>
        <w:rPr>
          <w:szCs w:val="24"/>
        </w:rPr>
      </w:pPr>
      <w:r w:rsidRPr="00BC4D6C">
        <w:rPr>
          <w:szCs w:val="24"/>
        </w:rPr>
        <w:t>В целях доступности получения высшего образования по образовательной программе лицами с ограниченными возможностями здоровья при прохождении п</w:t>
      </w:r>
      <w:r w:rsidRPr="00BC4D6C">
        <w:rPr>
          <w:szCs w:val="24"/>
        </w:rPr>
        <w:t xml:space="preserve">рактики обеспечивается: </w:t>
      </w:r>
    </w:p>
    <w:p w:rsidR="005C232A" w:rsidRPr="00BC4D6C" w:rsidRDefault="00DC7974" w:rsidP="00BC4D6C">
      <w:pPr>
        <w:ind w:left="-15" w:right="0" w:firstLine="724"/>
        <w:rPr>
          <w:szCs w:val="24"/>
        </w:rPr>
      </w:pPr>
      <w:r w:rsidRPr="00BC4D6C">
        <w:rPr>
          <w:szCs w:val="24"/>
        </w:rPr>
        <w:t xml:space="preserve">1) для лиц с ограниченными возможностями здоровья по зрению: </w:t>
      </w:r>
    </w:p>
    <w:p w:rsidR="005C232A" w:rsidRPr="00BC4D6C" w:rsidRDefault="00DC7974" w:rsidP="00BC4D6C">
      <w:pPr>
        <w:numPr>
          <w:ilvl w:val="2"/>
          <w:numId w:val="9"/>
        </w:numPr>
        <w:ind w:left="-15" w:right="0" w:firstLine="724"/>
        <w:rPr>
          <w:szCs w:val="24"/>
        </w:rPr>
      </w:pPr>
      <w:r w:rsidRPr="00BC4D6C">
        <w:rPr>
          <w:szCs w:val="24"/>
        </w:rPr>
        <w:t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</w:t>
      </w:r>
      <w:r w:rsidRPr="00BC4D6C">
        <w:rPr>
          <w:szCs w:val="24"/>
        </w:rPr>
        <w:t xml:space="preserve"> и оформить задание, в том числе, записывая под диктовку), </w:t>
      </w:r>
    </w:p>
    <w:p w:rsidR="005C232A" w:rsidRPr="00BC4D6C" w:rsidRDefault="00DC7974" w:rsidP="00BC4D6C">
      <w:pPr>
        <w:numPr>
          <w:ilvl w:val="2"/>
          <w:numId w:val="9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5C232A" w:rsidRPr="00BC4D6C" w:rsidRDefault="00DC7974" w:rsidP="00BC4D6C">
      <w:pPr>
        <w:numPr>
          <w:ilvl w:val="2"/>
          <w:numId w:val="9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5C232A" w:rsidRPr="00BC4D6C" w:rsidRDefault="00DC7974" w:rsidP="00BC4D6C">
      <w:pPr>
        <w:numPr>
          <w:ilvl w:val="2"/>
          <w:numId w:val="9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индивидуальное равномерное освещение не менее 300 люкс, </w:t>
      </w:r>
    </w:p>
    <w:p w:rsidR="005C232A" w:rsidRPr="00BC4D6C" w:rsidRDefault="00DC7974" w:rsidP="00BC4D6C">
      <w:pPr>
        <w:numPr>
          <w:ilvl w:val="2"/>
          <w:numId w:val="9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5C232A" w:rsidRPr="00BC4D6C" w:rsidRDefault="00DC7974" w:rsidP="00BC4D6C">
      <w:pPr>
        <w:ind w:left="-15" w:right="0" w:firstLine="724"/>
        <w:rPr>
          <w:szCs w:val="24"/>
        </w:rPr>
      </w:pPr>
      <w:r w:rsidRPr="00BC4D6C">
        <w:rPr>
          <w:szCs w:val="24"/>
        </w:rPr>
        <w:t>2</w:t>
      </w:r>
      <w:r w:rsidRPr="00BC4D6C">
        <w:rPr>
          <w:szCs w:val="24"/>
        </w:rPr>
        <w:t xml:space="preserve">) для лиц с ограниченными возможностями здоровья по слуху: </w:t>
      </w:r>
    </w:p>
    <w:p w:rsidR="005C232A" w:rsidRPr="00BC4D6C" w:rsidRDefault="00DC7974" w:rsidP="00BC4D6C">
      <w:pPr>
        <w:numPr>
          <w:ilvl w:val="2"/>
          <w:numId w:val="10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</w:t>
      </w:r>
      <w:r w:rsidRPr="00BC4D6C">
        <w:rPr>
          <w:szCs w:val="24"/>
        </w:rPr>
        <w:t xml:space="preserve">числе, записывая под диктовку), </w:t>
      </w:r>
    </w:p>
    <w:p w:rsidR="005C232A" w:rsidRPr="00BC4D6C" w:rsidRDefault="00DC7974" w:rsidP="00BC4D6C">
      <w:pPr>
        <w:numPr>
          <w:ilvl w:val="2"/>
          <w:numId w:val="10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5C232A" w:rsidRPr="00BC4D6C" w:rsidRDefault="00DC7974" w:rsidP="00BC4D6C">
      <w:pPr>
        <w:numPr>
          <w:ilvl w:val="2"/>
          <w:numId w:val="10"/>
        </w:numPr>
        <w:ind w:left="-15" w:right="0" w:firstLine="724"/>
        <w:rPr>
          <w:szCs w:val="24"/>
        </w:rPr>
      </w:pPr>
      <w:r w:rsidRPr="00BC4D6C">
        <w:rPr>
          <w:szCs w:val="24"/>
        </w:rPr>
        <w:t>обеспечивается надлежащими звуковыми сре</w:t>
      </w:r>
      <w:r w:rsidRPr="00BC4D6C">
        <w:rPr>
          <w:szCs w:val="24"/>
        </w:rPr>
        <w:t xml:space="preserve">дствами воспроизведения информации; </w:t>
      </w:r>
    </w:p>
    <w:p w:rsidR="005C232A" w:rsidRPr="00BC4D6C" w:rsidRDefault="00DC7974" w:rsidP="00BC4D6C">
      <w:pPr>
        <w:ind w:left="-15" w:right="0" w:firstLine="724"/>
        <w:rPr>
          <w:szCs w:val="24"/>
        </w:rPr>
      </w:pPr>
      <w:r w:rsidRPr="00BC4D6C">
        <w:rPr>
          <w:szCs w:val="24"/>
        </w:rPr>
        <w:t xml:space="preserve">3) для лиц с ограниченными возможностями здоровья, имеющих нарушения </w:t>
      </w:r>
      <w:proofErr w:type="spellStart"/>
      <w:r w:rsidRPr="00BC4D6C">
        <w:rPr>
          <w:szCs w:val="24"/>
        </w:rPr>
        <w:t>опорнодвигательного</w:t>
      </w:r>
      <w:proofErr w:type="spellEnd"/>
      <w:r w:rsidRPr="00BC4D6C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5C232A" w:rsidRPr="00BC4D6C" w:rsidRDefault="00DC7974" w:rsidP="00BC4D6C">
      <w:pPr>
        <w:numPr>
          <w:ilvl w:val="2"/>
          <w:numId w:val="11"/>
        </w:numPr>
        <w:ind w:left="-15" w:right="0" w:firstLine="724"/>
        <w:rPr>
          <w:szCs w:val="24"/>
        </w:rPr>
      </w:pPr>
      <w:r w:rsidRPr="00BC4D6C">
        <w:rPr>
          <w:szCs w:val="24"/>
        </w:rPr>
        <w:t>письм</w:t>
      </w:r>
      <w:r w:rsidRPr="00BC4D6C">
        <w:rPr>
          <w:szCs w:val="24"/>
        </w:rPr>
        <w:t xml:space="preserve">енные задания выполняются на компьютере со специализированным программным обеспечением или </w:t>
      </w:r>
      <w:proofErr w:type="spellStart"/>
      <w:r w:rsidRPr="00BC4D6C">
        <w:rPr>
          <w:szCs w:val="24"/>
        </w:rPr>
        <w:t>надиктовываются</w:t>
      </w:r>
      <w:proofErr w:type="spellEnd"/>
      <w:r w:rsidRPr="00BC4D6C">
        <w:rPr>
          <w:szCs w:val="24"/>
        </w:rPr>
        <w:t xml:space="preserve"> ассистенту; </w:t>
      </w:r>
    </w:p>
    <w:p w:rsidR="005C232A" w:rsidRPr="00BC4D6C" w:rsidRDefault="00DC7974" w:rsidP="00BC4D6C">
      <w:pPr>
        <w:numPr>
          <w:ilvl w:val="2"/>
          <w:numId w:val="11"/>
        </w:numPr>
        <w:ind w:left="-15" w:right="0" w:firstLine="724"/>
        <w:rPr>
          <w:szCs w:val="24"/>
        </w:rPr>
      </w:pPr>
      <w:r w:rsidRPr="00BC4D6C">
        <w:rPr>
          <w:szCs w:val="24"/>
        </w:rPr>
        <w:t xml:space="preserve">по желанию студента задания могут выполняться в устной форме. </w:t>
      </w:r>
    </w:p>
    <w:sectPr w:rsidR="005C232A" w:rsidRPr="00BC4D6C" w:rsidSect="00BC4D6C">
      <w:pgSz w:w="11906" w:h="16838"/>
      <w:pgMar w:top="993" w:right="844" w:bottom="1135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FEC"/>
    <w:multiLevelType w:val="hybridMultilevel"/>
    <w:tmpl w:val="BB843246"/>
    <w:lvl w:ilvl="0" w:tplc="F81A8F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C96EA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AFACE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801A0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A62B0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E8B1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8D236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6E848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6D7A0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45B8F"/>
    <w:multiLevelType w:val="hybridMultilevel"/>
    <w:tmpl w:val="94809A60"/>
    <w:lvl w:ilvl="0" w:tplc="FC1AFF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8B624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A711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83A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4EB1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C0A0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AF27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ED3FE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82CB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E06ED7"/>
    <w:multiLevelType w:val="hybridMultilevel"/>
    <w:tmpl w:val="0270FD68"/>
    <w:lvl w:ilvl="0" w:tplc="201637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00A9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6806C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CA03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ADEB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6335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A46F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2681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645D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A55067"/>
    <w:multiLevelType w:val="hybridMultilevel"/>
    <w:tmpl w:val="8332A624"/>
    <w:lvl w:ilvl="0" w:tplc="37B2FF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2E0BE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0B9BA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84E76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4D06E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C333E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CBFAE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C3AE4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4978C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0B2ADC"/>
    <w:multiLevelType w:val="hybridMultilevel"/>
    <w:tmpl w:val="C4B282DE"/>
    <w:lvl w:ilvl="0" w:tplc="0152E0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A4AD8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610A0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A5E0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ED148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6342A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29268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C1DE4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2428A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0060F"/>
    <w:multiLevelType w:val="hybridMultilevel"/>
    <w:tmpl w:val="26CA63A0"/>
    <w:lvl w:ilvl="0" w:tplc="5EC0863A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403F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074E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8058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0526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CB9A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CBAF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E2F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8189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A106A4"/>
    <w:multiLevelType w:val="hybridMultilevel"/>
    <w:tmpl w:val="D8967258"/>
    <w:lvl w:ilvl="0" w:tplc="FD24E07E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805F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D23EA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A2B1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80C7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A296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0E6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8685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A022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A06506"/>
    <w:multiLevelType w:val="multilevel"/>
    <w:tmpl w:val="B3847FE8"/>
    <w:lvl w:ilvl="0">
      <w:start w:val="4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F259CE"/>
    <w:multiLevelType w:val="multilevel"/>
    <w:tmpl w:val="FF422486"/>
    <w:lvl w:ilvl="0">
      <w:start w:val="8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F51C15"/>
    <w:multiLevelType w:val="hybridMultilevel"/>
    <w:tmpl w:val="2A8E124A"/>
    <w:lvl w:ilvl="0" w:tplc="DF72AC6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EE40E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2C8B6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A26F8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A003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5B48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8DEBA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03E0C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ACD7E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B25D1C"/>
    <w:multiLevelType w:val="hybridMultilevel"/>
    <w:tmpl w:val="697A0542"/>
    <w:lvl w:ilvl="0" w:tplc="0C928D9C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6F7A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407C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81F1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CC17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4BEE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6072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2739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CFE2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2A"/>
    <w:rsid w:val="005C232A"/>
    <w:rsid w:val="00BC4D6C"/>
    <w:rsid w:val="00D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8E16"/>
  <w15:docId w15:val="{CBCCDBDD-994E-488B-ABBA-82E6AA3E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right="47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C4D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C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ippnou.ru/article/menedg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keting.spb.ru/" TargetMode="External"/><Relationship Id="rId12" Type="http://schemas.openxmlformats.org/officeDocument/2006/relationships/hyperlink" Target="http://www.ippnou.ru/article/menedg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ing.spb.ru/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4313</Words>
  <Characters>24586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2023-09-04T11:43:00Z</dcterms:created>
  <dcterms:modified xsi:type="dcterms:W3CDTF">2023-09-04T11:43:00Z</dcterms:modified>
</cp:coreProperties>
</file>