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1B4" w:rsidRPr="00A8582C" w:rsidRDefault="006201B4" w:rsidP="0019425C">
      <w:pPr>
        <w:spacing w:after="0" w:line="252" w:lineRule="auto"/>
        <w:ind w:left="0" w:firstLine="0"/>
        <w:jc w:val="center"/>
        <w:rPr>
          <w:szCs w:val="24"/>
        </w:rPr>
      </w:pPr>
    </w:p>
    <w:p w:rsidR="006201B4" w:rsidRPr="00A8582C" w:rsidRDefault="00A8582C" w:rsidP="0019425C">
      <w:pPr>
        <w:pStyle w:val="1"/>
        <w:spacing w:line="252" w:lineRule="auto"/>
        <w:ind w:left="0" w:right="0" w:firstLine="0"/>
        <w:rPr>
          <w:szCs w:val="24"/>
        </w:rPr>
      </w:pPr>
      <w:r w:rsidRPr="00A8582C">
        <w:rPr>
          <w:szCs w:val="24"/>
        </w:rPr>
        <w:t xml:space="preserve">ФОНД ОЦЕНОЧНЫХ СРЕДСТВ ПО ДИСЦИПЛИНЕ </w:t>
      </w:r>
    </w:p>
    <w:p w:rsidR="006201B4" w:rsidRPr="00A8582C" w:rsidRDefault="00A8582C" w:rsidP="0019425C">
      <w:pPr>
        <w:spacing w:after="0" w:line="252" w:lineRule="auto"/>
        <w:ind w:left="0" w:firstLine="0"/>
        <w:jc w:val="left"/>
        <w:rPr>
          <w:szCs w:val="24"/>
        </w:rPr>
      </w:pPr>
      <w:r w:rsidRPr="00A8582C">
        <w:rPr>
          <w:b/>
          <w:szCs w:val="24"/>
        </w:rPr>
        <w:t xml:space="preserve"> </w:t>
      </w:r>
    </w:p>
    <w:p w:rsidR="00A8582C" w:rsidRPr="00A8582C" w:rsidRDefault="00A8582C" w:rsidP="0019425C">
      <w:pPr>
        <w:keepNext/>
        <w:keepLines/>
        <w:spacing w:after="0" w:line="252" w:lineRule="auto"/>
        <w:ind w:left="0" w:firstLine="0"/>
        <w:jc w:val="center"/>
        <w:outlineLvl w:val="0"/>
        <w:rPr>
          <w:b/>
          <w:szCs w:val="24"/>
        </w:rPr>
      </w:pPr>
      <w:r w:rsidRPr="00A8582C">
        <w:rPr>
          <w:b/>
          <w:szCs w:val="24"/>
        </w:rPr>
        <w:t>Б</w:t>
      </w:r>
      <w:proofErr w:type="gramStart"/>
      <w:r w:rsidRPr="00A8582C">
        <w:rPr>
          <w:b/>
          <w:szCs w:val="24"/>
        </w:rPr>
        <w:t>1.О.</w:t>
      </w:r>
      <w:proofErr w:type="gramEnd"/>
      <w:r w:rsidRPr="00A8582C">
        <w:rPr>
          <w:b/>
          <w:szCs w:val="24"/>
        </w:rPr>
        <w:t xml:space="preserve">02 История России </w:t>
      </w:r>
    </w:p>
    <w:p w:rsidR="0019425C" w:rsidRPr="00A8582C" w:rsidRDefault="0019425C" w:rsidP="0019425C">
      <w:pPr>
        <w:spacing w:after="0" w:line="252" w:lineRule="auto"/>
        <w:ind w:left="0" w:firstLine="709"/>
        <w:rPr>
          <w:b/>
          <w:szCs w:val="24"/>
        </w:rPr>
      </w:pPr>
      <w:bookmarkStart w:id="0" w:name="_GoBack"/>
      <w:bookmarkEnd w:id="0"/>
    </w:p>
    <w:p w:rsidR="006201B4" w:rsidRPr="00A8582C" w:rsidRDefault="00A8582C" w:rsidP="0019425C">
      <w:pPr>
        <w:spacing w:after="0" w:line="252" w:lineRule="auto"/>
        <w:ind w:left="0" w:firstLine="0"/>
        <w:jc w:val="center"/>
        <w:rPr>
          <w:szCs w:val="24"/>
        </w:rPr>
      </w:pPr>
      <w:r w:rsidRPr="00A8582C">
        <w:rPr>
          <w:b/>
          <w:szCs w:val="24"/>
        </w:rPr>
        <w:t>1.Описание показателей и критериев оценивания на различных этапах их формирования, описание шкал оценивания</w:t>
      </w:r>
    </w:p>
    <w:p w:rsidR="006201B4" w:rsidRPr="00A8582C" w:rsidRDefault="00A8582C" w:rsidP="0019425C">
      <w:pPr>
        <w:spacing w:after="0" w:line="252" w:lineRule="auto"/>
        <w:ind w:left="0" w:firstLine="0"/>
        <w:jc w:val="left"/>
        <w:rPr>
          <w:szCs w:val="24"/>
        </w:rPr>
      </w:pPr>
      <w:r w:rsidRPr="00A8582C">
        <w:rPr>
          <w:b/>
          <w:szCs w:val="24"/>
        </w:rPr>
        <w:t xml:space="preserve"> </w:t>
      </w:r>
    </w:p>
    <w:tbl>
      <w:tblPr>
        <w:tblStyle w:val="TableGrid"/>
        <w:tblW w:w="11199" w:type="dxa"/>
        <w:tblInd w:w="-1139" w:type="dxa"/>
        <w:tblLayout w:type="fixed"/>
        <w:tblCellMar>
          <w:top w:w="47" w:type="dxa"/>
        </w:tblCellMar>
        <w:tblLook w:val="04A0" w:firstRow="1" w:lastRow="0" w:firstColumn="1" w:lastColumn="0" w:noHBand="0" w:noVBand="1"/>
      </w:tblPr>
      <w:tblGrid>
        <w:gridCol w:w="2248"/>
        <w:gridCol w:w="11"/>
        <w:gridCol w:w="2473"/>
        <w:gridCol w:w="88"/>
        <w:gridCol w:w="2271"/>
        <w:gridCol w:w="155"/>
        <w:gridCol w:w="1968"/>
        <w:gridCol w:w="8"/>
        <w:gridCol w:w="1977"/>
      </w:tblGrid>
      <w:tr w:rsidR="0019425C" w:rsidRPr="00A8582C" w:rsidTr="0082791B">
        <w:trPr>
          <w:trHeight w:val="504"/>
        </w:trPr>
        <w:tc>
          <w:tcPr>
            <w:tcW w:w="2259" w:type="dxa"/>
            <w:gridSpan w:val="2"/>
            <w:vMerge w:val="restart"/>
            <w:tcBorders>
              <w:top w:val="single" w:sz="4" w:space="0" w:color="auto"/>
              <w:left w:val="single" w:sz="4" w:space="0" w:color="auto"/>
              <w:bottom w:val="single" w:sz="4" w:space="0" w:color="auto"/>
              <w:right w:val="single" w:sz="4" w:space="0" w:color="auto"/>
            </w:tcBorders>
          </w:tcPr>
          <w:p w:rsidR="006201B4" w:rsidRPr="0082791B" w:rsidRDefault="0019425C" w:rsidP="0082791B">
            <w:pPr>
              <w:spacing w:after="0" w:line="252" w:lineRule="auto"/>
              <w:ind w:left="100" w:right="105" w:firstLine="0"/>
              <w:jc w:val="center"/>
              <w:rPr>
                <w:b/>
                <w:szCs w:val="24"/>
              </w:rPr>
            </w:pPr>
            <w:r w:rsidRPr="0082791B">
              <w:rPr>
                <w:b/>
                <w:szCs w:val="24"/>
              </w:rPr>
              <w:t>Компетенция (</w:t>
            </w:r>
            <w:proofErr w:type="spellStart"/>
            <w:r w:rsidRPr="0082791B">
              <w:rPr>
                <w:b/>
                <w:szCs w:val="24"/>
              </w:rPr>
              <w:t>ии</w:t>
            </w:r>
            <w:proofErr w:type="spellEnd"/>
            <w:r w:rsidRPr="0082791B">
              <w:rPr>
                <w:b/>
                <w:szCs w:val="24"/>
              </w:rPr>
              <w:t>), индикатор</w:t>
            </w:r>
            <w:r w:rsidR="00A8582C" w:rsidRPr="0082791B">
              <w:rPr>
                <w:b/>
                <w:szCs w:val="24"/>
              </w:rPr>
              <w:t>(ы)</w:t>
            </w:r>
          </w:p>
        </w:tc>
        <w:tc>
          <w:tcPr>
            <w:tcW w:w="8940" w:type="dxa"/>
            <w:gridSpan w:val="7"/>
            <w:tcBorders>
              <w:top w:val="single" w:sz="4" w:space="0" w:color="auto"/>
              <w:left w:val="single" w:sz="4" w:space="0" w:color="auto"/>
              <w:bottom w:val="single" w:sz="4" w:space="0" w:color="auto"/>
              <w:right w:val="single" w:sz="4" w:space="0" w:color="auto"/>
            </w:tcBorders>
          </w:tcPr>
          <w:p w:rsidR="006201B4" w:rsidRPr="0082791B" w:rsidRDefault="00A8582C" w:rsidP="0082791B">
            <w:pPr>
              <w:spacing w:after="0" w:line="252" w:lineRule="auto"/>
              <w:ind w:left="100" w:right="105" w:firstLine="0"/>
              <w:jc w:val="center"/>
              <w:rPr>
                <w:b/>
                <w:szCs w:val="24"/>
              </w:rPr>
            </w:pPr>
            <w:r w:rsidRPr="0082791B">
              <w:rPr>
                <w:b/>
                <w:szCs w:val="24"/>
              </w:rPr>
              <w:t xml:space="preserve">Уровни </w:t>
            </w:r>
            <w:proofErr w:type="spellStart"/>
            <w:r w:rsidRPr="0082791B">
              <w:rPr>
                <w:b/>
                <w:szCs w:val="24"/>
              </w:rPr>
              <w:t>сформированности</w:t>
            </w:r>
            <w:proofErr w:type="spellEnd"/>
            <w:r w:rsidRPr="0082791B">
              <w:rPr>
                <w:b/>
                <w:szCs w:val="24"/>
              </w:rPr>
              <w:t xml:space="preserve"> </w:t>
            </w:r>
            <w:proofErr w:type="spellStart"/>
            <w:r w:rsidRPr="0082791B">
              <w:rPr>
                <w:b/>
                <w:szCs w:val="24"/>
              </w:rPr>
              <w:t>компетенци</w:t>
            </w:r>
            <w:proofErr w:type="spellEnd"/>
            <w:r w:rsidRPr="0082791B">
              <w:rPr>
                <w:b/>
                <w:szCs w:val="24"/>
              </w:rPr>
              <w:t>(</w:t>
            </w:r>
            <w:proofErr w:type="spellStart"/>
            <w:r w:rsidRPr="0082791B">
              <w:rPr>
                <w:b/>
                <w:szCs w:val="24"/>
              </w:rPr>
              <w:t>ий</w:t>
            </w:r>
            <w:proofErr w:type="spellEnd"/>
            <w:r w:rsidRPr="0082791B">
              <w:rPr>
                <w:b/>
                <w:szCs w:val="24"/>
              </w:rPr>
              <w:t>),</w:t>
            </w:r>
          </w:p>
        </w:tc>
      </w:tr>
      <w:tr w:rsidR="0019425C" w:rsidRPr="00A8582C" w:rsidTr="0082791B">
        <w:trPr>
          <w:trHeight w:val="2242"/>
        </w:trPr>
        <w:tc>
          <w:tcPr>
            <w:tcW w:w="2259" w:type="dxa"/>
            <w:gridSpan w:val="2"/>
            <w:vMerge/>
            <w:tcBorders>
              <w:top w:val="single" w:sz="4" w:space="0" w:color="auto"/>
              <w:left w:val="single" w:sz="4" w:space="0" w:color="auto"/>
              <w:bottom w:val="single" w:sz="4" w:space="0" w:color="auto"/>
              <w:right w:val="single" w:sz="4" w:space="0" w:color="auto"/>
            </w:tcBorders>
          </w:tcPr>
          <w:p w:rsidR="006201B4" w:rsidRPr="0082791B" w:rsidRDefault="006201B4" w:rsidP="0082791B">
            <w:pPr>
              <w:spacing w:after="0" w:line="252" w:lineRule="auto"/>
              <w:ind w:left="100" w:right="105" w:firstLine="0"/>
              <w:rPr>
                <w:b/>
                <w:szCs w:val="24"/>
              </w:rPr>
            </w:pPr>
          </w:p>
        </w:tc>
        <w:tc>
          <w:tcPr>
            <w:tcW w:w="2561" w:type="dxa"/>
            <w:gridSpan w:val="2"/>
            <w:tcBorders>
              <w:top w:val="single" w:sz="4" w:space="0" w:color="auto"/>
              <w:left w:val="single" w:sz="4" w:space="0" w:color="auto"/>
              <w:bottom w:val="single" w:sz="4" w:space="0" w:color="auto"/>
              <w:right w:val="single" w:sz="4" w:space="0" w:color="auto"/>
            </w:tcBorders>
          </w:tcPr>
          <w:p w:rsidR="0019425C" w:rsidRPr="0082791B" w:rsidRDefault="00A8582C" w:rsidP="0082791B">
            <w:pPr>
              <w:spacing w:after="0" w:line="252" w:lineRule="auto"/>
              <w:ind w:left="100" w:right="105" w:firstLine="0"/>
              <w:jc w:val="center"/>
              <w:rPr>
                <w:b/>
                <w:szCs w:val="24"/>
              </w:rPr>
            </w:pPr>
            <w:r w:rsidRPr="0082791B">
              <w:rPr>
                <w:b/>
                <w:szCs w:val="24"/>
              </w:rPr>
              <w:t>Минимальный</w:t>
            </w:r>
          </w:p>
          <w:p w:rsidR="0019425C" w:rsidRPr="0082791B" w:rsidRDefault="00A8582C" w:rsidP="0082791B">
            <w:pPr>
              <w:spacing w:after="0" w:line="252" w:lineRule="auto"/>
              <w:ind w:left="100" w:right="105" w:firstLine="0"/>
              <w:jc w:val="center"/>
              <w:rPr>
                <w:b/>
                <w:szCs w:val="24"/>
              </w:rPr>
            </w:pPr>
            <w:r w:rsidRPr="0082791B">
              <w:rPr>
                <w:b/>
                <w:szCs w:val="24"/>
              </w:rPr>
              <w:t>уровень</w:t>
            </w:r>
          </w:p>
          <w:p w:rsidR="006201B4" w:rsidRPr="0082791B" w:rsidRDefault="00A8582C" w:rsidP="0082791B">
            <w:pPr>
              <w:spacing w:after="0" w:line="252" w:lineRule="auto"/>
              <w:ind w:left="100" w:right="105" w:firstLine="0"/>
              <w:jc w:val="center"/>
              <w:rPr>
                <w:b/>
                <w:szCs w:val="24"/>
              </w:rPr>
            </w:pPr>
            <w:r w:rsidRPr="0082791B">
              <w:rPr>
                <w:b/>
                <w:szCs w:val="24"/>
              </w:rPr>
              <w:t>не достигнут</w:t>
            </w:r>
          </w:p>
          <w:p w:rsidR="006201B4" w:rsidRPr="0082791B" w:rsidRDefault="00A8582C" w:rsidP="0082791B">
            <w:pPr>
              <w:spacing w:after="0" w:line="252" w:lineRule="auto"/>
              <w:ind w:left="100" w:right="105" w:firstLine="0"/>
              <w:jc w:val="center"/>
              <w:rPr>
                <w:b/>
                <w:szCs w:val="24"/>
              </w:rPr>
            </w:pPr>
            <w:r w:rsidRPr="0082791B">
              <w:rPr>
                <w:b/>
                <w:szCs w:val="24"/>
              </w:rPr>
              <w:t>(Неудовлетворительно</w:t>
            </w:r>
            <w:r w:rsidR="0019425C" w:rsidRPr="0082791B">
              <w:rPr>
                <w:b/>
                <w:szCs w:val="24"/>
              </w:rPr>
              <w:t>)</w:t>
            </w:r>
          </w:p>
          <w:p w:rsidR="006201B4" w:rsidRPr="0082791B" w:rsidRDefault="00A8582C" w:rsidP="0082791B">
            <w:pPr>
              <w:spacing w:after="0" w:line="252" w:lineRule="auto"/>
              <w:ind w:left="100" w:right="105" w:firstLine="0"/>
              <w:jc w:val="center"/>
              <w:rPr>
                <w:b/>
                <w:szCs w:val="24"/>
              </w:rPr>
            </w:pPr>
            <w:r w:rsidRPr="0082791B">
              <w:rPr>
                <w:b/>
                <w:szCs w:val="24"/>
              </w:rPr>
              <w:t>2 балла</w:t>
            </w:r>
          </w:p>
        </w:tc>
        <w:tc>
          <w:tcPr>
            <w:tcW w:w="2426" w:type="dxa"/>
            <w:gridSpan w:val="2"/>
            <w:tcBorders>
              <w:top w:val="single" w:sz="4" w:space="0" w:color="auto"/>
              <w:left w:val="single" w:sz="4" w:space="0" w:color="auto"/>
              <w:bottom w:val="single" w:sz="4" w:space="0" w:color="auto"/>
              <w:right w:val="single" w:sz="4" w:space="0" w:color="auto"/>
            </w:tcBorders>
          </w:tcPr>
          <w:p w:rsidR="006201B4" w:rsidRPr="0082791B" w:rsidRDefault="00A8582C" w:rsidP="0082791B">
            <w:pPr>
              <w:spacing w:after="0" w:line="252" w:lineRule="auto"/>
              <w:ind w:left="100" w:right="105" w:firstLine="0"/>
              <w:jc w:val="center"/>
              <w:rPr>
                <w:b/>
                <w:szCs w:val="24"/>
              </w:rPr>
            </w:pPr>
            <w:r w:rsidRPr="0082791B">
              <w:rPr>
                <w:b/>
                <w:szCs w:val="24"/>
              </w:rPr>
              <w:t>Минимальный уровень</w:t>
            </w:r>
          </w:p>
          <w:p w:rsidR="006201B4" w:rsidRPr="0082791B" w:rsidRDefault="00A8582C" w:rsidP="0082791B">
            <w:pPr>
              <w:spacing w:after="0" w:line="252" w:lineRule="auto"/>
              <w:ind w:left="100" w:right="105" w:firstLine="0"/>
              <w:jc w:val="center"/>
              <w:rPr>
                <w:b/>
                <w:szCs w:val="24"/>
              </w:rPr>
            </w:pPr>
            <w:r w:rsidRPr="0082791B">
              <w:rPr>
                <w:b/>
                <w:szCs w:val="24"/>
              </w:rPr>
              <w:t>(удовлетворительн</w:t>
            </w:r>
            <w:r w:rsidR="0019425C" w:rsidRPr="0082791B">
              <w:rPr>
                <w:b/>
                <w:szCs w:val="24"/>
              </w:rPr>
              <w:t>о</w:t>
            </w:r>
            <w:r w:rsidRPr="0082791B">
              <w:rPr>
                <w:b/>
                <w:szCs w:val="24"/>
              </w:rPr>
              <w:t>)</w:t>
            </w:r>
          </w:p>
          <w:p w:rsidR="006201B4" w:rsidRPr="0082791B" w:rsidRDefault="00A8582C" w:rsidP="0082791B">
            <w:pPr>
              <w:spacing w:after="0" w:line="252" w:lineRule="auto"/>
              <w:ind w:left="100" w:right="105" w:firstLine="0"/>
              <w:jc w:val="center"/>
              <w:rPr>
                <w:b/>
                <w:szCs w:val="24"/>
              </w:rPr>
            </w:pPr>
            <w:r w:rsidRPr="0082791B">
              <w:rPr>
                <w:b/>
                <w:szCs w:val="24"/>
              </w:rPr>
              <w:t>3 балла</w:t>
            </w:r>
          </w:p>
        </w:tc>
        <w:tc>
          <w:tcPr>
            <w:tcW w:w="1976" w:type="dxa"/>
            <w:gridSpan w:val="2"/>
            <w:tcBorders>
              <w:top w:val="single" w:sz="4" w:space="0" w:color="auto"/>
              <w:left w:val="single" w:sz="4" w:space="0" w:color="auto"/>
              <w:bottom w:val="single" w:sz="4" w:space="0" w:color="auto"/>
              <w:right w:val="single" w:sz="4" w:space="0" w:color="auto"/>
            </w:tcBorders>
          </w:tcPr>
          <w:p w:rsidR="006201B4" w:rsidRPr="0019425C" w:rsidRDefault="00A8582C" w:rsidP="0082791B">
            <w:pPr>
              <w:spacing w:after="0" w:line="252" w:lineRule="auto"/>
              <w:ind w:left="100" w:right="105" w:firstLine="0"/>
              <w:jc w:val="center"/>
              <w:rPr>
                <w:b/>
                <w:szCs w:val="24"/>
              </w:rPr>
            </w:pPr>
            <w:r w:rsidRPr="0019425C">
              <w:rPr>
                <w:b/>
                <w:szCs w:val="24"/>
              </w:rPr>
              <w:t>Средний уровень (хорошо)</w:t>
            </w:r>
          </w:p>
          <w:p w:rsidR="006201B4" w:rsidRPr="0019425C" w:rsidRDefault="00A8582C" w:rsidP="0082791B">
            <w:pPr>
              <w:spacing w:after="0" w:line="252" w:lineRule="auto"/>
              <w:ind w:left="100" w:right="105" w:firstLine="0"/>
              <w:jc w:val="center"/>
              <w:rPr>
                <w:b/>
                <w:szCs w:val="24"/>
              </w:rPr>
            </w:pPr>
            <w:r w:rsidRPr="0019425C">
              <w:rPr>
                <w:b/>
                <w:szCs w:val="24"/>
              </w:rPr>
              <w:t>4 балла</w:t>
            </w:r>
          </w:p>
        </w:tc>
        <w:tc>
          <w:tcPr>
            <w:tcW w:w="1977" w:type="dxa"/>
            <w:tcBorders>
              <w:top w:val="single" w:sz="4" w:space="0" w:color="auto"/>
              <w:left w:val="single" w:sz="4" w:space="0" w:color="auto"/>
              <w:bottom w:val="single" w:sz="4" w:space="0" w:color="auto"/>
              <w:right w:val="single" w:sz="4" w:space="0" w:color="auto"/>
            </w:tcBorders>
          </w:tcPr>
          <w:p w:rsidR="006201B4" w:rsidRPr="0019425C" w:rsidRDefault="00A8582C" w:rsidP="0082791B">
            <w:pPr>
              <w:spacing w:after="0" w:line="252" w:lineRule="auto"/>
              <w:ind w:left="100" w:right="105" w:firstLine="0"/>
              <w:jc w:val="center"/>
              <w:rPr>
                <w:b/>
                <w:szCs w:val="24"/>
              </w:rPr>
            </w:pPr>
            <w:r w:rsidRPr="0019425C">
              <w:rPr>
                <w:b/>
                <w:szCs w:val="24"/>
              </w:rPr>
              <w:t>Высокий уровень</w:t>
            </w:r>
          </w:p>
          <w:p w:rsidR="006201B4" w:rsidRPr="0019425C" w:rsidRDefault="00A8582C" w:rsidP="0082791B">
            <w:pPr>
              <w:spacing w:after="0" w:line="252" w:lineRule="auto"/>
              <w:ind w:left="100" w:right="105" w:firstLine="0"/>
              <w:jc w:val="center"/>
              <w:rPr>
                <w:b/>
                <w:szCs w:val="24"/>
              </w:rPr>
            </w:pPr>
            <w:r w:rsidRPr="0019425C">
              <w:rPr>
                <w:b/>
                <w:szCs w:val="24"/>
              </w:rPr>
              <w:t>(отлично)</w:t>
            </w:r>
          </w:p>
          <w:p w:rsidR="006201B4" w:rsidRPr="0019425C" w:rsidRDefault="00A8582C" w:rsidP="0082791B">
            <w:pPr>
              <w:spacing w:after="0" w:line="252" w:lineRule="auto"/>
              <w:ind w:left="100" w:right="105" w:firstLine="0"/>
              <w:jc w:val="center"/>
              <w:rPr>
                <w:b/>
                <w:szCs w:val="24"/>
              </w:rPr>
            </w:pPr>
            <w:r w:rsidRPr="0019425C">
              <w:rPr>
                <w:b/>
                <w:szCs w:val="24"/>
              </w:rPr>
              <w:t>5 баллов</w:t>
            </w:r>
          </w:p>
        </w:tc>
      </w:tr>
      <w:tr w:rsidR="006201B4" w:rsidRPr="00A8582C" w:rsidTr="0082791B">
        <w:trPr>
          <w:trHeight w:val="742"/>
        </w:trPr>
        <w:tc>
          <w:tcPr>
            <w:tcW w:w="11199" w:type="dxa"/>
            <w:gridSpan w:val="9"/>
            <w:tcBorders>
              <w:top w:val="single" w:sz="4" w:space="0" w:color="auto"/>
              <w:left w:val="single" w:sz="4" w:space="0" w:color="auto"/>
              <w:bottom w:val="single" w:sz="4" w:space="0" w:color="auto"/>
              <w:right w:val="single" w:sz="4" w:space="0" w:color="auto"/>
            </w:tcBorders>
          </w:tcPr>
          <w:p w:rsidR="006201B4" w:rsidRPr="0082791B" w:rsidRDefault="00A8582C" w:rsidP="0082791B">
            <w:pPr>
              <w:spacing w:after="0" w:line="252" w:lineRule="auto"/>
              <w:ind w:left="100" w:right="105" w:firstLine="0"/>
              <w:jc w:val="center"/>
              <w:rPr>
                <w:szCs w:val="24"/>
              </w:rPr>
            </w:pPr>
            <w:r w:rsidRPr="0082791B">
              <w:rPr>
                <w:b/>
                <w:i/>
                <w:szCs w:val="24"/>
              </w:rPr>
              <w:t>УК-1 - Способен осуществлять поиск, критический анализ и синтез информации, применять системный подход для решения поставленных задач</w:t>
            </w:r>
          </w:p>
        </w:tc>
      </w:tr>
      <w:tr w:rsidR="0019425C" w:rsidRPr="00A8582C" w:rsidTr="0082791B">
        <w:trPr>
          <w:trHeight w:val="4486"/>
        </w:trPr>
        <w:tc>
          <w:tcPr>
            <w:tcW w:w="2259" w:type="dxa"/>
            <w:gridSpan w:val="2"/>
            <w:tcBorders>
              <w:top w:val="single" w:sz="4" w:space="0" w:color="auto"/>
              <w:left w:val="single" w:sz="4" w:space="0" w:color="auto"/>
              <w:bottom w:val="single" w:sz="4" w:space="0" w:color="auto"/>
              <w:right w:val="single" w:sz="4" w:space="0" w:color="auto"/>
            </w:tcBorders>
          </w:tcPr>
          <w:p w:rsidR="0019425C" w:rsidRPr="0082791B" w:rsidRDefault="0019425C" w:rsidP="0082791B">
            <w:pPr>
              <w:spacing w:after="0" w:line="252" w:lineRule="auto"/>
              <w:ind w:left="100" w:right="105" w:firstLine="230"/>
              <w:rPr>
                <w:szCs w:val="24"/>
              </w:rPr>
            </w:pPr>
            <w:r w:rsidRPr="0082791B">
              <w:rPr>
                <w:szCs w:val="24"/>
              </w:rPr>
              <w:t xml:space="preserve">Результаты обучения по дисциплине: </w:t>
            </w:r>
          </w:p>
          <w:p w:rsidR="0019425C" w:rsidRPr="0082791B" w:rsidRDefault="0019425C" w:rsidP="0082791B">
            <w:pPr>
              <w:spacing w:after="0" w:line="252" w:lineRule="auto"/>
              <w:ind w:left="100" w:right="105" w:firstLine="230"/>
              <w:rPr>
                <w:szCs w:val="24"/>
              </w:rPr>
            </w:pPr>
            <w:r w:rsidRPr="0082791B">
              <w:rPr>
                <w:szCs w:val="24"/>
              </w:rPr>
              <w:t xml:space="preserve">Способен </w:t>
            </w:r>
            <w:proofErr w:type="gramStart"/>
            <w:r w:rsidRPr="0082791B">
              <w:rPr>
                <w:szCs w:val="24"/>
              </w:rPr>
              <w:t>осуществлять  многофакторный</w:t>
            </w:r>
            <w:proofErr w:type="gramEnd"/>
            <w:r w:rsidRPr="0082791B">
              <w:rPr>
                <w:szCs w:val="24"/>
              </w:rPr>
              <w:t xml:space="preserve"> анализ и диагностику на основе системного подхода, выделяет проблемную ситуацию; </w:t>
            </w:r>
          </w:p>
          <w:p w:rsidR="0019425C" w:rsidRPr="0082791B" w:rsidRDefault="0019425C" w:rsidP="0082791B">
            <w:pPr>
              <w:spacing w:after="0" w:line="252" w:lineRule="auto"/>
              <w:ind w:left="100" w:right="105" w:firstLine="230"/>
              <w:rPr>
                <w:b/>
                <w:szCs w:val="24"/>
              </w:rPr>
            </w:pPr>
            <w:r w:rsidRPr="0082791B">
              <w:rPr>
                <w:b/>
                <w:i/>
                <w:szCs w:val="24"/>
              </w:rPr>
              <w:t xml:space="preserve">Индикатор:  </w:t>
            </w:r>
            <w:r w:rsidRPr="0082791B">
              <w:rPr>
                <w:b/>
                <w:szCs w:val="24"/>
              </w:rPr>
              <w:t xml:space="preserve">ИД-1 УК-1 </w:t>
            </w:r>
          </w:p>
        </w:tc>
        <w:tc>
          <w:tcPr>
            <w:tcW w:w="2561" w:type="dxa"/>
            <w:gridSpan w:val="2"/>
            <w:tcBorders>
              <w:top w:val="single" w:sz="4" w:space="0" w:color="auto"/>
              <w:left w:val="single" w:sz="4" w:space="0" w:color="auto"/>
              <w:bottom w:val="single" w:sz="4" w:space="0" w:color="auto"/>
              <w:right w:val="single" w:sz="4" w:space="0" w:color="auto"/>
            </w:tcBorders>
          </w:tcPr>
          <w:p w:rsidR="0019425C" w:rsidRPr="0082791B" w:rsidRDefault="0019425C" w:rsidP="0082791B">
            <w:pPr>
              <w:spacing w:after="0" w:line="252" w:lineRule="auto"/>
              <w:ind w:left="100" w:right="105" w:firstLine="230"/>
              <w:rPr>
                <w:szCs w:val="24"/>
              </w:rPr>
            </w:pPr>
            <w:r w:rsidRPr="0082791B">
              <w:rPr>
                <w:szCs w:val="24"/>
              </w:rPr>
              <w:t xml:space="preserve">с трудом осуществляет многофакторный анализ и диагностику на основе системного подхода, выделяет проблемную ситуацию; </w:t>
            </w:r>
          </w:p>
          <w:p w:rsidR="0019425C" w:rsidRPr="0082791B" w:rsidRDefault="0019425C" w:rsidP="0082791B">
            <w:pPr>
              <w:spacing w:after="0" w:line="252" w:lineRule="auto"/>
              <w:ind w:left="100" w:right="105" w:firstLine="230"/>
              <w:rPr>
                <w:szCs w:val="24"/>
              </w:rPr>
            </w:pPr>
            <w:r w:rsidRPr="0082791B">
              <w:rPr>
                <w:szCs w:val="24"/>
              </w:rPr>
              <w:t xml:space="preserve"> </w:t>
            </w:r>
          </w:p>
        </w:tc>
        <w:tc>
          <w:tcPr>
            <w:tcW w:w="2426" w:type="dxa"/>
            <w:gridSpan w:val="2"/>
            <w:tcBorders>
              <w:top w:val="single" w:sz="4" w:space="0" w:color="auto"/>
              <w:left w:val="single" w:sz="4" w:space="0" w:color="auto"/>
              <w:bottom w:val="single" w:sz="4" w:space="0" w:color="auto"/>
              <w:right w:val="single" w:sz="4" w:space="0" w:color="auto"/>
            </w:tcBorders>
          </w:tcPr>
          <w:p w:rsidR="0019425C" w:rsidRPr="0082791B" w:rsidRDefault="0019425C" w:rsidP="0082791B">
            <w:pPr>
              <w:spacing w:after="0" w:line="252" w:lineRule="auto"/>
              <w:ind w:left="100" w:right="105" w:firstLine="230"/>
              <w:rPr>
                <w:szCs w:val="24"/>
              </w:rPr>
            </w:pPr>
            <w:r w:rsidRPr="0082791B">
              <w:rPr>
                <w:szCs w:val="24"/>
              </w:rPr>
              <w:t xml:space="preserve">с некоторыми ошибками </w:t>
            </w:r>
            <w:proofErr w:type="gramStart"/>
            <w:r w:rsidRPr="0082791B">
              <w:rPr>
                <w:szCs w:val="24"/>
              </w:rPr>
              <w:t>осуществляет  многофакторный</w:t>
            </w:r>
            <w:proofErr w:type="gramEnd"/>
            <w:r w:rsidRPr="0082791B">
              <w:rPr>
                <w:szCs w:val="24"/>
              </w:rPr>
              <w:t xml:space="preserve"> анализ и диагностику на основе системного подхода, выделяет проблемную ситуацию; </w:t>
            </w:r>
          </w:p>
          <w:p w:rsidR="0019425C" w:rsidRPr="0082791B" w:rsidRDefault="0019425C" w:rsidP="0082791B">
            <w:pPr>
              <w:spacing w:after="0" w:line="252" w:lineRule="auto"/>
              <w:ind w:left="100" w:right="105" w:firstLine="230"/>
              <w:rPr>
                <w:szCs w:val="24"/>
              </w:rPr>
            </w:pPr>
            <w:r w:rsidRPr="0082791B">
              <w:rPr>
                <w:szCs w:val="24"/>
              </w:rPr>
              <w:t xml:space="preserve"> </w:t>
            </w:r>
          </w:p>
        </w:tc>
        <w:tc>
          <w:tcPr>
            <w:tcW w:w="1976" w:type="dxa"/>
            <w:gridSpan w:val="2"/>
            <w:tcBorders>
              <w:top w:val="single" w:sz="4" w:space="0" w:color="auto"/>
              <w:left w:val="single" w:sz="4" w:space="0" w:color="auto"/>
              <w:bottom w:val="single" w:sz="4" w:space="0" w:color="auto"/>
              <w:right w:val="single" w:sz="4" w:space="0" w:color="auto"/>
            </w:tcBorders>
          </w:tcPr>
          <w:p w:rsidR="0019425C" w:rsidRPr="00A8582C" w:rsidRDefault="0019425C" w:rsidP="0082791B">
            <w:pPr>
              <w:spacing w:after="0" w:line="252" w:lineRule="auto"/>
              <w:ind w:left="100" w:right="105" w:firstLine="230"/>
              <w:rPr>
                <w:szCs w:val="24"/>
              </w:rPr>
            </w:pPr>
            <w:r w:rsidRPr="00A8582C">
              <w:rPr>
                <w:szCs w:val="24"/>
              </w:rPr>
              <w:t xml:space="preserve">корректно </w:t>
            </w:r>
            <w:proofErr w:type="gramStart"/>
            <w:r w:rsidRPr="00A8582C">
              <w:rPr>
                <w:szCs w:val="24"/>
              </w:rPr>
              <w:t>осуществляет  многофакторный</w:t>
            </w:r>
            <w:proofErr w:type="gramEnd"/>
            <w:r w:rsidRPr="00A8582C">
              <w:rPr>
                <w:szCs w:val="24"/>
              </w:rPr>
              <w:t xml:space="preserve"> анализ и диагностику на основе системного подхода, выделяет проблемную ситуацию; </w:t>
            </w:r>
          </w:p>
          <w:p w:rsidR="0019425C" w:rsidRPr="00A8582C" w:rsidRDefault="0019425C" w:rsidP="0082791B">
            <w:pPr>
              <w:spacing w:after="0" w:line="252" w:lineRule="auto"/>
              <w:ind w:left="100" w:right="105" w:firstLine="230"/>
              <w:rPr>
                <w:szCs w:val="24"/>
              </w:rPr>
            </w:pPr>
            <w:r w:rsidRPr="00A8582C">
              <w:rPr>
                <w:szCs w:val="24"/>
              </w:rPr>
              <w:t xml:space="preserve"> </w:t>
            </w:r>
          </w:p>
        </w:tc>
        <w:tc>
          <w:tcPr>
            <w:tcW w:w="1977" w:type="dxa"/>
            <w:tcBorders>
              <w:top w:val="single" w:sz="4" w:space="0" w:color="auto"/>
              <w:left w:val="single" w:sz="4" w:space="0" w:color="auto"/>
              <w:bottom w:val="single" w:sz="4" w:space="0" w:color="auto"/>
              <w:right w:val="single" w:sz="4" w:space="0" w:color="auto"/>
            </w:tcBorders>
          </w:tcPr>
          <w:p w:rsidR="0019425C" w:rsidRPr="00A8582C" w:rsidRDefault="0019425C" w:rsidP="0082791B">
            <w:pPr>
              <w:spacing w:after="0" w:line="252" w:lineRule="auto"/>
              <w:ind w:left="100" w:right="105" w:firstLine="230"/>
              <w:rPr>
                <w:szCs w:val="24"/>
              </w:rPr>
            </w:pPr>
            <w:r w:rsidRPr="00A8582C">
              <w:rPr>
                <w:szCs w:val="24"/>
              </w:rPr>
              <w:t xml:space="preserve">грамотно осуществляет многофакторный анализ и диагностику на основе системного подхода, выделяет проблемную ситуацию; </w:t>
            </w:r>
          </w:p>
          <w:p w:rsidR="0019425C" w:rsidRPr="00A8582C" w:rsidRDefault="0019425C" w:rsidP="0082791B">
            <w:pPr>
              <w:spacing w:after="0" w:line="252" w:lineRule="auto"/>
              <w:ind w:left="100" w:right="105" w:firstLine="230"/>
              <w:rPr>
                <w:szCs w:val="24"/>
              </w:rPr>
            </w:pPr>
            <w:r w:rsidRPr="00A8582C">
              <w:rPr>
                <w:szCs w:val="24"/>
              </w:rPr>
              <w:t xml:space="preserve"> </w:t>
            </w:r>
          </w:p>
        </w:tc>
      </w:tr>
      <w:tr w:rsidR="0019425C" w:rsidRPr="00A8582C" w:rsidTr="0082791B">
        <w:trPr>
          <w:trHeight w:val="650"/>
        </w:trPr>
        <w:tc>
          <w:tcPr>
            <w:tcW w:w="2259" w:type="dxa"/>
            <w:gridSpan w:val="2"/>
            <w:tcBorders>
              <w:top w:val="single" w:sz="4" w:space="0" w:color="auto"/>
              <w:left w:val="single" w:sz="4" w:space="0" w:color="auto"/>
              <w:bottom w:val="single" w:sz="4" w:space="0" w:color="auto"/>
              <w:right w:val="single" w:sz="4" w:space="0" w:color="auto"/>
            </w:tcBorders>
          </w:tcPr>
          <w:p w:rsidR="0019425C" w:rsidRPr="0082791B" w:rsidRDefault="0019425C" w:rsidP="0082791B">
            <w:pPr>
              <w:spacing w:after="0" w:line="252" w:lineRule="auto"/>
              <w:ind w:left="100" w:right="105" w:firstLine="230"/>
              <w:rPr>
                <w:szCs w:val="24"/>
              </w:rPr>
            </w:pPr>
            <w:r w:rsidRPr="0082791B">
              <w:rPr>
                <w:szCs w:val="24"/>
              </w:rPr>
              <w:t xml:space="preserve">Результаты обучения по дисциплине: </w:t>
            </w:r>
          </w:p>
          <w:p w:rsidR="0019425C" w:rsidRPr="0082791B" w:rsidRDefault="0019425C" w:rsidP="0082791B">
            <w:pPr>
              <w:spacing w:after="0" w:line="252" w:lineRule="auto"/>
              <w:ind w:left="100" w:right="105" w:firstLine="230"/>
              <w:rPr>
                <w:szCs w:val="24"/>
              </w:rPr>
            </w:pPr>
            <w:r w:rsidRPr="0082791B">
              <w:rPr>
                <w:szCs w:val="24"/>
              </w:rPr>
              <w:t xml:space="preserve">Осуществляет поиск информации из исторических источников </w:t>
            </w:r>
          </w:p>
          <w:p w:rsidR="0019425C" w:rsidRPr="0082791B" w:rsidRDefault="0019425C" w:rsidP="0082791B">
            <w:pPr>
              <w:spacing w:after="0" w:line="252" w:lineRule="auto"/>
              <w:ind w:left="100" w:right="105" w:firstLine="230"/>
              <w:rPr>
                <w:b/>
                <w:szCs w:val="24"/>
              </w:rPr>
            </w:pPr>
            <w:r w:rsidRPr="0082791B">
              <w:rPr>
                <w:b/>
                <w:i/>
                <w:szCs w:val="24"/>
              </w:rPr>
              <w:t xml:space="preserve">Индикатор:  </w:t>
            </w:r>
            <w:r w:rsidRPr="0082791B">
              <w:rPr>
                <w:b/>
                <w:szCs w:val="24"/>
              </w:rPr>
              <w:t xml:space="preserve">ИД-2 УК-1 </w:t>
            </w:r>
          </w:p>
        </w:tc>
        <w:tc>
          <w:tcPr>
            <w:tcW w:w="2561" w:type="dxa"/>
            <w:gridSpan w:val="2"/>
            <w:tcBorders>
              <w:top w:val="single" w:sz="4" w:space="0" w:color="auto"/>
              <w:left w:val="single" w:sz="4" w:space="0" w:color="auto"/>
              <w:bottom w:val="single" w:sz="4" w:space="0" w:color="auto"/>
              <w:right w:val="single" w:sz="4" w:space="0" w:color="auto"/>
            </w:tcBorders>
          </w:tcPr>
          <w:p w:rsidR="0019425C" w:rsidRPr="0082791B" w:rsidRDefault="0019425C" w:rsidP="0082791B">
            <w:pPr>
              <w:spacing w:after="0" w:line="252" w:lineRule="auto"/>
              <w:ind w:left="100" w:right="105" w:firstLine="230"/>
              <w:rPr>
                <w:szCs w:val="24"/>
              </w:rPr>
            </w:pPr>
            <w:r w:rsidRPr="0082791B">
              <w:rPr>
                <w:szCs w:val="24"/>
              </w:rPr>
              <w:t xml:space="preserve">неуверенно осуществляет поиск информации из исторических источников  </w:t>
            </w:r>
          </w:p>
          <w:p w:rsidR="0019425C" w:rsidRPr="0082791B" w:rsidRDefault="0019425C" w:rsidP="0082791B">
            <w:pPr>
              <w:spacing w:after="0" w:line="252" w:lineRule="auto"/>
              <w:ind w:left="100" w:right="105" w:firstLine="230"/>
              <w:rPr>
                <w:szCs w:val="24"/>
              </w:rPr>
            </w:pPr>
            <w:r w:rsidRPr="0082791B">
              <w:rPr>
                <w:szCs w:val="24"/>
              </w:rPr>
              <w:t xml:space="preserve"> </w:t>
            </w:r>
          </w:p>
        </w:tc>
        <w:tc>
          <w:tcPr>
            <w:tcW w:w="2426" w:type="dxa"/>
            <w:gridSpan w:val="2"/>
            <w:tcBorders>
              <w:top w:val="single" w:sz="4" w:space="0" w:color="auto"/>
              <w:left w:val="single" w:sz="4" w:space="0" w:color="auto"/>
              <w:bottom w:val="single" w:sz="4" w:space="0" w:color="auto"/>
              <w:right w:val="single" w:sz="4" w:space="0" w:color="auto"/>
            </w:tcBorders>
          </w:tcPr>
          <w:p w:rsidR="0019425C" w:rsidRPr="0082791B" w:rsidRDefault="0019425C" w:rsidP="0082791B">
            <w:pPr>
              <w:spacing w:after="0" w:line="252" w:lineRule="auto"/>
              <w:ind w:left="100" w:right="105" w:firstLine="230"/>
              <w:rPr>
                <w:szCs w:val="24"/>
              </w:rPr>
            </w:pPr>
            <w:r w:rsidRPr="0082791B">
              <w:rPr>
                <w:szCs w:val="24"/>
              </w:rPr>
              <w:t xml:space="preserve">частично осуществляет поиск информации из исторических источников </w:t>
            </w:r>
          </w:p>
          <w:p w:rsidR="0019425C" w:rsidRPr="0082791B" w:rsidRDefault="0019425C" w:rsidP="0082791B">
            <w:pPr>
              <w:spacing w:after="0" w:line="252" w:lineRule="auto"/>
              <w:ind w:left="100" w:right="105" w:firstLine="230"/>
              <w:rPr>
                <w:szCs w:val="24"/>
              </w:rPr>
            </w:pPr>
            <w:r w:rsidRPr="0082791B">
              <w:rPr>
                <w:szCs w:val="24"/>
              </w:rPr>
              <w:t xml:space="preserve"> </w:t>
            </w:r>
          </w:p>
          <w:p w:rsidR="0019425C" w:rsidRPr="0082791B" w:rsidRDefault="0019425C" w:rsidP="0082791B">
            <w:pPr>
              <w:spacing w:after="0" w:line="252" w:lineRule="auto"/>
              <w:ind w:left="100" w:right="105" w:firstLine="230"/>
              <w:rPr>
                <w:szCs w:val="24"/>
              </w:rPr>
            </w:pPr>
            <w:r w:rsidRPr="0082791B">
              <w:rPr>
                <w:szCs w:val="24"/>
              </w:rPr>
              <w:t xml:space="preserve"> </w:t>
            </w:r>
          </w:p>
        </w:tc>
        <w:tc>
          <w:tcPr>
            <w:tcW w:w="1976" w:type="dxa"/>
            <w:gridSpan w:val="2"/>
            <w:tcBorders>
              <w:top w:val="single" w:sz="4" w:space="0" w:color="auto"/>
              <w:left w:val="single" w:sz="4" w:space="0" w:color="auto"/>
              <w:bottom w:val="single" w:sz="4" w:space="0" w:color="auto"/>
              <w:right w:val="single" w:sz="4" w:space="0" w:color="auto"/>
            </w:tcBorders>
          </w:tcPr>
          <w:p w:rsidR="0019425C" w:rsidRPr="00A8582C" w:rsidRDefault="0019425C" w:rsidP="0082791B">
            <w:pPr>
              <w:spacing w:after="0" w:line="252" w:lineRule="auto"/>
              <w:ind w:left="100" w:right="105" w:firstLine="230"/>
              <w:rPr>
                <w:szCs w:val="24"/>
              </w:rPr>
            </w:pPr>
            <w:r>
              <w:rPr>
                <w:szCs w:val="24"/>
              </w:rPr>
              <w:t xml:space="preserve">осуществляет поиск информации </w:t>
            </w:r>
            <w:r w:rsidRPr="00A8582C">
              <w:rPr>
                <w:szCs w:val="24"/>
              </w:rPr>
              <w:t xml:space="preserve">из исторических источников </w:t>
            </w:r>
          </w:p>
          <w:p w:rsidR="0019425C" w:rsidRPr="00A8582C" w:rsidRDefault="0019425C" w:rsidP="0082791B">
            <w:pPr>
              <w:spacing w:after="0" w:line="252" w:lineRule="auto"/>
              <w:ind w:left="100" w:right="105" w:firstLine="230"/>
              <w:rPr>
                <w:szCs w:val="24"/>
              </w:rPr>
            </w:pPr>
            <w:r w:rsidRPr="00A8582C">
              <w:rPr>
                <w:szCs w:val="24"/>
              </w:rPr>
              <w:t xml:space="preserve"> </w:t>
            </w:r>
          </w:p>
          <w:p w:rsidR="0019425C" w:rsidRPr="00A8582C" w:rsidRDefault="0019425C" w:rsidP="0082791B">
            <w:pPr>
              <w:spacing w:after="0" w:line="252" w:lineRule="auto"/>
              <w:ind w:left="100" w:right="105" w:firstLine="230"/>
              <w:rPr>
                <w:szCs w:val="24"/>
              </w:rPr>
            </w:pPr>
            <w:r w:rsidRPr="00A8582C">
              <w:rPr>
                <w:szCs w:val="24"/>
              </w:rPr>
              <w:t xml:space="preserve"> </w:t>
            </w:r>
          </w:p>
        </w:tc>
        <w:tc>
          <w:tcPr>
            <w:tcW w:w="1977" w:type="dxa"/>
            <w:tcBorders>
              <w:top w:val="single" w:sz="4" w:space="0" w:color="auto"/>
              <w:left w:val="single" w:sz="4" w:space="0" w:color="auto"/>
              <w:bottom w:val="single" w:sz="4" w:space="0" w:color="auto"/>
              <w:right w:val="single" w:sz="4" w:space="0" w:color="auto"/>
            </w:tcBorders>
          </w:tcPr>
          <w:p w:rsidR="0019425C" w:rsidRPr="00A8582C" w:rsidRDefault="0019425C" w:rsidP="0082791B">
            <w:pPr>
              <w:spacing w:after="0" w:line="252" w:lineRule="auto"/>
              <w:ind w:left="100" w:right="105" w:firstLine="230"/>
              <w:rPr>
                <w:szCs w:val="24"/>
              </w:rPr>
            </w:pPr>
            <w:r w:rsidRPr="00A8582C">
              <w:rPr>
                <w:szCs w:val="24"/>
              </w:rPr>
              <w:t xml:space="preserve">уверенно </w:t>
            </w:r>
            <w:proofErr w:type="gramStart"/>
            <w:r w:rsidRPr="00A8582C">
              <w:rPr>
                <w:szCs w:val="24"/>
              </w:rPr>
              <w:t>осуществляет  поиск</w:t>
            </w:r>
            <w:proofErr w:type="gramEnd"/>
            <w:r w:rsidRPr="00A8582C">
              <w:rPr>
                <w:szCs w:val="24"/>
              </w:rPr>
              <w:t xml:space="preserve"> информации из исторических источников </w:t>
            </w:r>
          </w:p>
          <w:p w:rsidR="0019425C" w:rsidRPr="00A8582C" w:rsidRDefault="0019425C" w:rsidP="0082791B">
            <w:pPr>
              <w:spacing w:after="0" w:line="252" w:lineRule="auto"/>
              <w:ind w:left="100" w:right="105" w:firstLine="230"/>
              <w:rPr>
                <w:szCs w:val="24"/>
              </w:rPr>
            </w:pPr>
            <w:r w:rsidRPr="00A8582C">
              <w:rPr>
                <w:szCs w:val="24"/>
              </w:rPr>
              <w:t xml:space="preserve"> </w:t>
            </w:r>
          </w:p>
          <w:p w:rsidR="0019425C" w:rsidRPr="00A8582C" w:rsidRDefault="0019425C" w:rsidP="0082791B">
            <w:pPr>
              <w:spacing w:after="0" w:line="252" w:lineRule="auto"/>
              <w:ind w:left="100" w:right="105" w:firstLine="230"/>
              <w:rPr>
                <w:szCs w:val="24"/>
              </w:rPr>
            </w:pPr>
            <w:r w:rsidRPr="00A8582C">
              <w:rPr>
                <w:szCs w:val="24"/>
              </w:rPr>
              <w:t xml:space="preserve"> </w:t>
            </w:r>
          </w:p>
        </w:tc>
      </w:tr>
      <w:tr w:rsidR="0019425C" w:rsidRPr="00A8582C" w:rsidTr="0082791B">
        <w:trPr>
          <w:trHeight w:val="1904"/>
        </w:trPr>
        <w:tc>
          <w:tcPr>
            <w:tcW w:w="2259" w:type="dxa"/>
            <w:gridSpan w:val="2"/>
            <w:tcBorders>
              <w:top w:val="single" w:sz="4" w:space="0" w:color="auto"/>
              <w:left w:val="single" w:sz="4" w:space="0" w:color="auto"/>
              <w:bottom w:val="single" w:sz="4" w:space="0" w:color="auto"/>
              <w:right w:val="single" w:sz="4" w:space="0" w:color="auto"/>
            </w:tcBorders>
          </w:tcPr>
          <w:p w:rsidR="006201B4" w:rsidRPr="0082791B" w:rsidRDefault="0019425C" w:rsidP="0082791B">
            <w:pPr>
              <w:spacing w:after="0" w:line="252" w:lineRule="auto"/>
              <w:ind w:left="100" w:right="105" w:firstLine="230"/>
              <w:rPr>
                <w:szCs w:val="24"/>
              </w:rPr>
            </w:pPr>
            <w:r w:rsidRPr="0082791B">
              <w:rPr>
                <w:szCs w:val="24"/>
              </w:rPr>
              <w:lastRenderedPageBreak/>
              <w:t xml:space="preserve">Результаты </w:t>
            </w:r>
            <w:r w:rsidR="00A8582C" w:rsidRPr="0082791B">
              <w:rPr>
                <w:szCs w:val="24"/>
              </w:rPr>
              <w:t xml:space="preserve">обучения по дисциплине: </w:t>
            </w:r>
          </w:p>
          <w:p w:rsidR="006201B4" w:rsidRPr="0082791B" w:rsidRDefault="0019425C" w:rsidP="0082791B">
            <w:pPr>
              <w:spacing w:after="0" w:line="252" w:lineRule="auto"/>
              <w:ind w:left="100" w:right="105" w:firstLine="230"/>
              <w:rPr>
                <w:szCs w:val="24"/>
              </w:rPr>
            </w:pPr>
            <w:r w:rsidRPr="0082791B">
              <w:rPr>
                <w:szCs w:val="24"/>
              </w:rPr>
              <w:t xml:space="preserve">При </w:t>
            </w:r>
            <w:r w:rsidR="00A8582C" w:rsidRPr="0082791B">
              <w:rPr>
                <w:szCs w:val="24"/>
              </w:rPr>
              <w:t xml:space="preserve">написании комплексного исторического исследования </w:t>
            </w:r>
          </w:p>
        </w:tc>
        <w:tc>
          <w:tcPr>
            <w:tcW w:w="2561" w:type="dxa"/>
            <w:gridSpan w:val="2"/>
            <w:tcBorders>
              <w:top w:val="single" w:sz="4" w:space="0" w:color="auto"/>
              <w:left w:val="single" w:sz="4" w:space="0" w:color="auto"/>
              <w:bottom w:val="single" w:sz="4" w:space="0" w:color="auto"/>
              <w:right w:val="single" w:sz="4" w:space="0" w:color="auto"/>
            </w:tcBorders>
          </w:tcPr>
          <w:p w:rsidR="006201B4" w:rsidRPr="0082791B" w:rsidRDefault="00A8582C" w:rsidP="0082791B">
            <w:pPr>
              <w:spacing w:after="0" w:line="252" w:lineRule="auto"/>
              <w:ind w:left="100" w:right="105" w:firstLine="230"/>
              <w:rPr>
                <w:szCs w:val="24"/>
              </w:rPr>
            </w:pPr>
            <w:r w:rsidRPr="0082791B">
              <w:rPr>
                <w:szCs w:val="24"/>
              </w:rPr>
              <w:t xml:space="preserve">При написании комплексного исторического исследования не выбирает оптимальные </w:t>
            </w:r>
          </w:p>
        </w:tc>
        <w:tc>
          <w:tcPr>
            <w:tcW w:w="2426" w:type="dxa"/>
            <w:gridSpan w:val="2"/>
            <w:tcBorders>
              <w:top w:val="single" w:sz="4" w:space="0" w:color="auto"/>
              <w:left w:val="single" w:sz="4" w:space="0" w:color="auto"/>
              <w:bottom w:val="single" w:sz="4" w:space="0" w:color="auto"/>
              <w:right w:val="single" w:sz="4" w:space="0" w:color="auto"/>
            </w:tcBorders>
          </w:tcPr>
          <w:p w:rsidR="006201B4" w:rsidRPr="0082791B" w:rsidRDefault="00A8582C" w:rsidP="0082791B">
            <w:pPr>
              <w:spacing w:after="0" w:line="252" w:lineRule="auto"/>
              <w:ind w:left="100" w:right="105" w:firstLine="230"/>
              <w:rPr>
                <w:szCs w:val="24"/>
              </w:rPr>
            </w:pPr>
            <w:r w:rsidRPr="0082791B">
              <w:rPr>
                <w:szCs w:val="24"/>
              </w:rPr>
              <w:t xml:space="preserve">При написании комплексного исторического исследования слабо выбирает оптимальные </w:t>
            </w:r>
          </w:p>
        </w:tc>
        <w:tc>
          <w:tcPr>
            <w:tcW w:w="1976" w:type="dxa"/>
            <w:gridSpan w:val="2"/>
            <w:tcBorders>
              <w:top w:val="single" w:sz="4" w:space="0" w:color="auto"/>
              <w:left w:val="single" w:sz="4" w:space="0" w:color="auto"/>
              <w:bottom w:val="single" w:sz="4" w:space="0" w:color="auto"/>
              <w:right w:val="single" w:sz="4" w:space="0" w:color="auto"/>
            </w:tcBorders>
          </w:tcPr>
          <w:p w:rsidR="006201B4" w:rsidRPr="00A8582C" w:rsidRDefault="00A8582C" w:rsidP="0082791B">
            <w:pPr>
              <w:spacing w:after="0" w:line="252" w:lineRule="auto"/>
              <w:ind w:left="100" w:right="105" w:firstLine="230"/>
              <w:rPr>
                <w:szCs w:val="24"/>
              </w:rPr>
            </w:pPr>
            <w:r w:rsidRPr="00A8582C">
              <w:rPr>
                <w:szCs w:val="24"/>
              </w:rPr>
              <w:t xml:space="preserve">При написании комплексного исторического исследования хорошо выбирает </w:t>
            </w:r>
          </w:p>
        </w:tc>
        <w:tc>
          <w:tcPr>
            <w:tcW w:w="1977" w:type="dxa"/>
            <w:tcBorders>
              <w:top w:val="single" w:sz="4" w:space="0" w:color="auto"/>
              <w:left w:val="single" w:sz="4" w:space="0" w:color="auto"/>
              <w:bottom w:val="single" w:sz="4" w:space="0" w:color="auto"/>
              <w:right w:val="single" w:sz="4" w:space="0" w:color="auto"/>
            </w:tcBorders>
          </w:tcPr>
          <w:p w:rsidR="006201B4" w:rsidRPr="00A8582C" w:rsidRDefault="00A8582C" w:rsidP="0082791B">
            <w:pPr>
              <w:spacing w:after="0" w:line="252" w:lineRule="auto"/>
              <w:ind w:left="100" w:right="105" w:firstLine="230"/>
              <w:rPr>
                <w:szCs w:val="24"/>
              </w:rPr>
            </w:pPr>
            <w:r w:rsidRPr="00A8582C">
              <w:rPr>
                <w:szCs w:val="24"/>
              </w:rPr>
              <w:t xml:space="preserve">При написании комплексного исторического исследования уверенно выбирает </w:t>
            </w:r>
          </w:p>
        </w:tc>
      </w:tr>
      <w:tr w:rsidR="006201B4" w:rsidRPr="00A8582C" w:rsidTr="0019425C">
        <w:tblPrEx>
          <w:tblCellMar>
            <w:top w:w="12" w:type="dxa"/>
            <w:left w:w="94" w:type="dxa"/>
            <w:right w:w="38" w:type="dxa"/>
          </w:tblCellMar>
        </w:tblPrEx>
        <w:trPr>
          <w:trHeight w:val="1961"/>
        </w:trPr>
        <w:tc>
          <w:tcPr>
            <w:tcW w:w="2248" w:type="dxa"/>
            <w:tcBorders>
              <w:top w:val="single" w:sz="4" w:space="0" w:color="000000"/>
              <w:left w:val="single" w:sz="4" w:space="0" w:color="000000"/>
              <w:bottom w:val="single" w:sz="4" w:space="0" w:color="000000"/>
              <w:right w:val="single" w:sz="4" w:space="0" w:color="000000"/>
            </w:tcBorders>
          </w:tcPr>
          <w:p w:rsidR="006201B4" w:rsidRPr="0082791B" w:rsidRDefault="00A8582C" w:rsidP="0082791B">
            <w:pPr>
              <w:spacing w:after="0" w:line="252" w:lineRule="auto"/>
              <w:ind w:left="100" w:right="105" w:firstLine="230"/>
              <w:rPr>
                <w:szCs w:val="24"/>
              </w:rPr>
            </w:pPr>
            <w:r w:rsidRPr="0082791B">
              <w:rPr>
                <w:szCs w:val="24"/>
              </w:rPr>
              <w:t xml:space="preserve">выбирает оптимальные </w:t>
            </w:r>
            <w:r w:rsidR="0019425C" w:rsidRPr="0082791B">
              <w:rPr>
                <w:szCs w:val="24"/>
              </w:rPr>
              <w:t xml:space="preserve">общенаучные </w:t>
            </w:r>
            <w:r w:rsidRPr="0082791B">
              <w:rPr>
                <w:szCs w:val="24"/>
              </w:rPr>
              <w:t xml:space="preserve">и специальные методы  </w:t>
            </w:r>
          </w:p>
          <w:p w:rsidR="006201B4" w:rsidRPr="0082791B" w:rsidRDefault="00A8582C" w:rsidP="0082791B">
            <w:pPr>
              <w:spacing w:after="0" w:line="252" w:lineRule="auto"/>
              <w:ind w:left="100" w:right="105" w:firstLine="230"/>
              <w:rPr>
                <w:b/>
                <w:szCs w:val="24"/>
              </w:rPr>
            </w:pPr>
            <w:r w:rsidRPr="0082791B">
              <w:rPr>
                <w:b/>
                <w:i/>
                <w:szCs w:val="24"/>
              </w:rPr>
              <w:t xml:space="preserve">Индикатор:  </w:t>
            </w:r>
            <w:r w:rsidRPr="0082791B">
              <w:rPr>
                <w:b/>
                <w:szCs w:val="24"/>
              </w:rPr>
              <w:t xml:space="preserve">ИД-3 УК-1 </w:t>
            </w:r>
          </w:p>
        </w:tc>
        <w:tc>
          <w:tcPr>
            <w:tcW w:w="2484" w:type="dxa"/>
            <w:gridSpan w:val="2"/>
            <w:tcBorders>
              <w:top w:val="single" w:sz="4" w:space="0" w:color="000000"/>
              <w:left w:val="single" w:sz="4" w:space="0" w:color="000000"/>
              <w:bottom w:val="single" w:sz="4" w:space="0" w:color="000000"/>
              <w:right w:val="single" w:sz="4" w:space="0" w:color="000000"/>
            </w:tcBorders>
          </w:tcPr>
          <w:p w:rsidR="006201B4" w:rsidRPr="0082791B" w:rsidRDefault="00A8582C" w:rsidP="0082791B">
            <w:pPr>
              <w:spacing w:after="0" w:line="252" w:lineRule="auto"/>
              <w:ind w:left="100" w:right="105" w:firstLine="230"/>
              <w:rPr>
                <w:szCs w:val="24"/>
              </w:rPr>
            </w:pPr>
            <w:r w:rsidRPr="0082791B">
              <w:rPr>
                <w:szCs w:val="24"/>
              </w:rPr>
              <w:t xml:space="preserve">общенаучные и специальные методы </w:t>
            </w:r>
          </w:p>
          <w:p w:rsidR="006201B4" w:rsidRPr="0082791B" w:rsidRDefault="00A8582C" w:rsidP="0082791B">
            <w:pPr>
              <w:spacing w:after="0" w:line="252" w:lineRule="auto"/>
              <w:ind w:left="100" w:right="105" w:firstLine="230"/>
              <w:rPr>
                <w:szCs w:val="24"/>
              </w:rPr>
            </w:pPr>
            <w:r w:rsidRPr="0082791B">
              <w:rPr>
                <w:szCs w:val="24"/>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tcPr>
          <w:p w:rsidR="006201B4" w:rsidRPr="0082791B" w:rsidRDefault="00A8582C" w:rsidP="0082791B">
            <w:pPr>
              <w:spacing w:after="0" w:line="252" w:lineRule="auto"/>
              <w:ind w:left="100" w:right="105" w:firstLine="230"/>
              <w:rPr>
                <w:szCs w:val="24"/>
              </w:rPr>
            </w:pPr>
            <w:r w:rsidRPr="0082791B">
              <w:rPr>
                <w:szCs w:val="24"/>
              </w:rPr>
              <w:t xml:space="preserve">общенаучные и специальные методы </w:t>
            </w:r>
          </w:p>
          <w:p w:rsidR="006201B4" w:rsidRPr="0082791B" w:rsidRDefault="00A8582C" w:rsidP="0082791B">
            <w:pPr>
              <w:spacing w:after="0" w:line="252" w:lineRule="auto"/>
              <w:ind w:left="100" w:right="105" w:firstLine="230"/>
              <w:rPr>
                <w:szCs w:val="24"/>
              </w:rPr>
            </w:pPr>
            <w:r w:rsidRPr="0082791B">
              <w:rPr>
                <w:szCs w:val="24"/>
              </w:rPr>
              <w:t xml:space="preserve"> </w:t>
            </w:r>
          </w:p>
        </w:tc>
        <w:tc>
          <w:tcPr>
            <w:tcW w:w="2123" w:type="dxa"/>
            <w:gridSpan w:val="2"/>
            <w:tcBorders>
              <w:top w:val="single" w:sz="4" w:space="0" w:color="000000"/>
              <w:left w:val="single" w:sz="4" w:space="0" w:color="000000"/>
              <w:bottom w:val="single" w:sz="4" w:space="0" w:color="000000"/>
              <w:right w:val="single" w:sz="4" w:space="0" w:color="000000"/>
            </w:tcBorders>
          </w:tcPr>
          <w:p w:rsidR="006201B4" w:rsidRPr="00A8582C" w:rsidRDefault="00A8582C" w:rsidP="0082791B">
            <w:pPr>
              <w:spacing w:after="0" w:line="252" w:lineRule="auto"/>
              <w:ind w:left="100" w:right="105" w:firstLine="230"/>
              <w:rPr>
                <w:szCs w:val="24"/>
              </w:rPr>
            </w:pPr>
            <w:r w:rsidRPr="00A8582C">
              <w:rPr>
                <w:szCs w:val="24"/>
              </w:rPr>
              <w:t xml:space="preserve">оптимальные общенаучные и специальные методы </w:t>
            </w:r>
          </w:p>
          <w:p w:rsidR="006201B4" w:rsidRPr="00A8582C" w:rsidRDefault="00A8582C" w:rsidP="0082791B">
            <w:pPr>
              <w:spacing w:after="0" w:line="252" w:lineRule="auto"/>
              <w:ind w:left="100" w:right="105" w:firstLine="230"/>
              <w:rPr>
                <w:szCs w:val="24"/>
              </w:rPr>
            </w:pPr>
            <w:r w:rsidRPr="00A8582C">
              <w:rPr>
                <w:szCs w:val="24"/>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rsidR="006201B4" w:rsidRPr="00A8582C" w:rsidRDefault="00A8582C" w:rsidP="0082791B">
            <w:pPr>
              <w:spacing w:after="0" w:line="252" w:lineRule="auto"/>
              <w:ind w:left="100" w:right="105" w:firstLine="230"/>
              <w:rPr>
                <w:szCs w:val="24"/>
              </w:rPr>
            </w:pPr>
            <w:r w:rsidRPr="00A8582C">
              <w:rPr>
                <w:szCs w:val="24"/>
              </w:rPr>
              <w:t xml:space="preserve">оптимальные общенаучные и специальные методы </w:t>
            </w:r>
          </w:p>
          <w:p w:rsidR="006201B4" w:rsidRPr="00A8582C" w:rsidRDefault="00A8582C" w:rsidP="0082791B">
            <w:pPr>
              <w:spacing w:after="0" w:line="252" w:lineRule="auto"/>
              <w:ind w:left="100" w:right="105" w:firstLine="230"/>
              <w:rPr>
                <w:szCs w:val="24"/>
              </w:rPr>
            </w:pPr>
            <w:r w:rsidRPr="00A8582C">
              <w:rPr>
                <w:szCs w:val="24"/>
              </w:rPr>
              <w:t xml:space="preserve"> </w:t>
            </w:r>
          </w:p>
        </w:tc>
      </w:tr>
      <w:tr w:rsidR="006201B4" w:rsidRPr="00A8582C" w:rsidTr="0019425C">
        <w:tblPrEx>
          <w:tblCellMar>
            <w:top w:w="12" w:type="dxa"/>
            <w:left w:w="94" w:type="dxa"/>
            <w:right w:w="38" w:type="dxa"/>
          </w:tblCellMar>
        </w:tblPrEx>
        <w:trPr>
          <w:trHeight w:val="739"/>
        </w:trPr>
        <w:tc>
          <w:tcPr>
            <w:tcW w:w="11199" w:type="dxa"/>
            <w:gridSpan w:val="9"/>
            <w:tcBorders>
              <w:top w:val="single" w:sz="4" w:space="0" w:color="000000"/>
              <w:left w:val="single" w:sz="4" w:space="0" w:color="000000"/>
              <w:bottom w:val="single" w:sz="4" w:space="0" w:color="000000"/>
              <w:right w:val="single" w:sz="4" w:space="0" w:color="000000"/>
            </w:tcBorders>
          </w:tcPr>
          <w:p w:rsidR="006201B4" w:rsidRPr="0082791B" w:rsidRDefault="00A8582C" w:rsidP="0082791B">
            <w:pPr>
              <w:spacing w:after="0" w:line="252" w:lineRule="auto"/>
              <w:ind w:left="100" w:right="105" w:firstLine="230"/>
              <w:jc w:val="center"/>
              <w:rPr>
                <w:szCs w:val="24"/>
              </w:rPr>
            </w:pPr>
            <w:r w:rsidRPr="0082791B">
              <w:rPr>
                <w:b/>
                <w:i/>
                <w:szCs w:val="24"/>
              </w:rPr>
              <w:t>УК-5 - Способен воспринимать межкультурное разнообразие общества в социально-историческом, этическом и философском контекстах</w:t>
            </w:r>
          </w:p>
        </w:tc>
      </w:tr>
      <w:tr w:rsidR="006201B4" w:rsidRPr="00A8582C" w:rsidTr="0082791B">
        <w:tblPrEx>
          <w:tblCellMar>
            <w:top w:w="12" w:type="dxa"/>
            <w:left w:w="94" w:type="dxa"/>
            <w:right w:w="38" w:type="dxa"/>
          </w:tblCellMar>
        </w:tblPrEx>
        <w:trPr>
          <w:trHeight w:val="5089"/>
        </w:trPr>
        <w:tc>
          <w:tcPr>
            <w:tcW w:w="2248" w:type="dxa"/>
            <w:tcBorders>
              <w:top w:val="single" w:sz="4" w:space="0" w:color="000000"/>
              <w:left w:val="single" w:sz="4" w:space="0" w:color="000000"/>
              <w:bottom w:val="single" w:sz="4" w:space="0" w:color="000000"/>
              <w:right w:val="single" w:sz="4" w:space="0" w:color="000000"/>
            </w:tcBorders>
          </w:tcPr>
          <w:p w:rsidR="006201B4" w:rsidRPr="0082791B" w:rsidRDefault="00A8582C" w:rsidP="0082791B">
            <w:pPr>
              <w:spacing w:after="0" w:line="252" w:lineRule="auto"/>
              <w:ind w:left="100" w:right="105" w:firstLine="230"/>
              <w:rPr>
                <w:szCs w:val="24"/>
              </w:rPr>
            </w:pPr>
            <w:r w:rsidRPr="0082791B">
              <w:rPr>
                <w:i/>
                <w:szCs w:val="24"/>
              </w:rPr>
              <w:t xml:space="preserve">Результаты обучения по дисциплине: </w:t>
            </w:r>
            <w:r w:rsidRPr="0082791B">
              <w:rPr>
                <w:szCs w:val="24"/>
              </w:rPr>
              <w:t>Способен конструктивно взаимодействоват</w:t>
            </w:r>
            <w:r w:rsidR="0082791B">
              <w:rPr>
                <w:szCs w:val="24"/>
              </w:rPr>
              <w:t>ь</w:t>
            </w:r>
            <w:r w:rsidRPr="0082791B">
              <w:rPr>
                <w:szCs w:val="24"/>
              </w:rPr>
              <w:t xml:space="preserve"> с людьми с </w:t>
            </w:r>
            <w:r w:rsidR="0019425C" w:rsidRPr="0082791B">
              <w:rPr>
                <w:szCs w:val="24"/>
              </w:rPr>
              <w:t xml:space="preserve">учетом </w:t>
            </w:r>
            <w:r w:rsidRPr="0082791B">
              <w:rPr>
                <w:szCs w:val="24"/>
              </w:rPr>
              <w:t>и</w:t>
            </w:r>
            <w:r w:rsidR="0019425C" w:rsidRPr="0082791B">
              <w:rPr>
                <w:szCs w:val="24"/>
              </w:rPr>
              <w:t xml:space="preserve">х социокультурных особенностей </w:t>
            </w:r>
            <w:r w:rsidRPr="0082791B">
              <w:rPr>
                <w:szCs w:val="24"/>
              </w:rPr>
              <w:t xml:space="preserve">в целях успешного выполнения профессиональны задач и усиления социальной интеграции. </w:t>
            </w:r>
          </w:p>
          <w:p w:rsidR="006201B4" w:rsidRPr="0082791B" w:rsidRDefault="00A8582C" w:rsidP="0082791B">
            <w:pPr>
              <w:spacing w:after="0" w:line="252" w:lineRule="auto"/>
              <w:ind w:left="100" w:right="105" w:firstLine="230"/>
              <w:rPr>
                <w:b/>
                <w:szCs w:val="24"/>
              </w:rPr>
            </w:pPr>
            <w:r w:rsidRPr="0082791B">
              <w:rPr>
                <w:b/>
                <w:i/>
                <w:szCs w:val="24"/>
              </w:rPr>
              <w:t xml:space="preserve">Индикатор: ИД-1 УК-5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6201B4" w:rsidRPr="0082791B" w:rsidRDefault="00A8582C" w:rsidP="0082791B">
            <w:pPr>
              <w:spacing w:after="0" w:line="252" w:lineRule="auto"/>
              <w:ind w:left="100" w:right="105" w:firstLine="230"/>
              <w:rPr>
                <w:szCs w:val="24"/>
              </w:rPr>
            </w:pPr>
            <w:r w:rsidRPr="0082791B">
              <w:rPr>
                <w:szCs w:val="24"/>
              </w:rPr>
              <w:t xml:space="preserve">с </w:t>
            </w:r>
            <w:proofErr w:type="gramStart"/>
            <w:r w:rsidRPr="0082791B">
              <w:rPr>
                <w:szCs w:val="24"/>
              </w:rPr>
              <w:t>трудом  конструктивно</w:t>
            </w:r>
            <w:proofErr w:type="gramEnd"/>
            <w:r w:rsidRPr="0082791B">
              <w:rPr>
                <w:szCs w:val="24"/>
              </w:rPr>
              <w:t xml:space="preserve"> взаимодействует с людьми с учетом их социокультурных особенностей в целях успешного вып</w:t>
            </w:r>
            <w:r w:rsidR="0019425C" w:rsidRPr="0082791B">
              <w:rPr>
                <w:szCs w:val="24"/>
              </w:rPr>
              <w:t>олнения профессиональн</w:t>
            </w:r>
            <w:r w:rsidRPr="0082791B">
              <w:rPr>
                <w:szCs w:val="24"/>
              </w:rPr>
              <w:t xml:space="preserve">ых задач и усиления социальной интеграции. </w:t>
            </w:r>
          </w:p>
        </w:tc>
        <w:tc>
          <w:tcPr>
            <w:tcW w:w="2359" w:type="dxa"/>
            <w:gridSpan w:val="2"/>
            <w:tcBorders>
              <w:top w:val="single" w:sz="4" w:space="0" w:color="000000"/>
              <w:left w:val="single" w:sz="4" w:space="0" w:color="000000"/>
              <w:bottom w:val="single" w:sz="4" w:space="0" w:color="000000"/>
              <w:right w:val="single" w:sz="4" w:space="0" w:color="000000"/>
            </w:tcBorders>
            <w:vAlign w:val="center"/>
          </w:tcPr>
          <w:p w:rsidR="006201B4" w:rsidRPr="0082791B" w:rsidRDefault="00A8582C" w:rsidP="0082791B">
            <w:pPr>
              <w:spacing w:after="0" w:line="252" w:lineRule="auto"/>
              <w:ind w:left="100" w:right="105" w:firstLine="230"/>
              <w:rPr>
                <w:szCs w:val="24"/>
              </w:rPr>
            </w:pPr>
            <w:r w:rsidRPr="0082791B">
              <w:rPr>
                <w:szCs w:val="24"/>
              </w:rPr>
              <w:t xml:space="preserve">неуверенно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 </w:t>
            </w:r>
          </w:p>
        </w:tc>
        <w:tc>
          <w:tcPr>
            <w:tcW w:w="2123" w:type="dxa"/>
            <w:gridSpan w:val="2"/>
            <w:tcBorders>
              <w:top w:val="single" w:sz="4" w:space="0" w:color="000000"/>
              <w:left w:val="single" w:sz="4" w:space="0" w:color="000000"/>
              <w:bottom w:val="single" w:sz="4" w:space="0" w:color="000000"/>
              <w:right w:val="single" w:sz="4" w:space="0" w:color="000000"/>
            </w:tcBorders>
            <w:vAlign w:val="center"/>
          </w:tcPr>
          <w:p w:rsidR="006201B4" w:rsidRPr="00A8582C" w:rsidRDefault="00A8582C" w:rsidP="0082791B">
            <w:pPr>
              <w:spacing w:after="0" w:line="252" w:lineRule="auto"/>
              <w:ind w:left="100" w:right="105" w:firstLine="230"/>
              <w:jc w:val="left"/>
              <w:rPr>
                <w:szCs w:val="24"/>
              </w:rPr>
            </w:pPr>
            <w:proofErr w:type="gramStart"/>
            <w:r w:rsidRPr="00A8582C">
              <w:rPr>
                <w:szCs w:val="24"/>
              </w:rPr>
              <w:t>хорошо  в</w:t>
            </w:r>
            <w:r w:rsidR="0019425C">
              <w:rPr>
                <w:szCs w:val="24"/>
              </w:rPr>
              <w:t>заимодействуе</w:t>
            </w:r>
            <w:r w:rsidRPr="00A8582C">
              <w:rPr>
                <w:szCs w:val="24"/>
              </w:rPr>
              <w:t>т</w:t>
            </w:r>
            <w:proofErr w:type="gramEnd"/>
            <w:r w:rsidRPr="00A8582C">
              <w:rPr>
                <w:szCs w:val="24"/>
              </w:rPr>
              <w:t xml:space="preserve"> с людьми с </w:t>
            </w:r>
            <w:r w:rsidR="0019425C">
              <w:rPr>
                <w:szCs w:val="24"/>
              </w:rPr>
              <w:t xml:space="preserve">учетом </w:t>
            </w:r>
            <w:r w:rsidRPr="00A8582C">
              <w:rPr>
                <w:szCs w:val="24"/>
              </w:rPr>
              <w:t xml:space="preserve">их социокультурных особенностей в целях успешного выполнения профессиональных задач и усиления социальной интеграции. </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6201B4" w:rsidRPr="00A8582C" w:rsidRDefault="00A8582C" w:rsidP="0082791B">
            <w:pPr>
              <w:spacing w:after="0" w:line="252" w:lineRule="auto"/>
              <w:ind w:left="100" w:right="105" w:firstLine="230"/>
              <w:jc w:val="left"/>
              <w:rPr>
                <w:szCs w:val="24"/>
              </w:rPr>
            </w:pPr>
            <w:proofErr w:type="gramStart"/>
            <w:r w:rsidRPr="00A8582C">
              <w:rPr>
                <w:szCs w:val="24"/>
              </w:rPr>
              <w:t>уверенно  конструктивно</w:t>
            </w:r>
            <w:proofErr w:type="gramEnd"/>
            <w:r w:rsidRPr="00A8582C">
              <w:rPr>
                <w:szCs w:val="24"/>
              </w:rPr>
              <w:t xml:space="preserve"> взаимодействует с людьми с учетом их </w:t>
            </w:r>
            <w:proofErr w:type="spellStart"/>
            <w:r w:rsidRPr="00A8582C">
              <w:rPr>
                <w:szCs w:val="24"/>
              </w:rPr>
              <w:t>социокультурн</w:t>
            </w:r>
            <w:proofErr w:type="spellEnd"/>
            <w:r w:rsidRPr="00A8582C">
              <w:rPr>
                <w:szCs w:val="24"/>
              </w:rPr>
              <w:t xml:space="preserve"> особенностей в целях успе</w:t>
            </w:r>
            <w:r w:rsidR="0019425C">
              <w:rPr>
                <w:szCs w:val="24"/>
              </w:rPr>
              <w:t>шного выполнения профессиональн</w:t>
            </w:r>
            <w:r w:rsidR="0082791B">
              <w:rPr>
                <w:szCs w:val="24"/>
              </w:rPr>
              <w:t>ых</w:t>
            </w:r>
            <w:r w:rsidRPr="00A8582C">
              <w:rPr>
                <w:szCs w:val="24"/>
              </w:rPr>
              <w:t xml:space="preserve"> задач и усиления социальной интеграции. </w:t>
            </w:r>
          </w:p>
        </w:tc>
      </w:tr>
      <w:tr w:rsidR="006201B4" w:rsidRPr="00A8582C" w:rsidTr="0019425C">
        <w:tblPrEx>
          <w:tblCellMar>
            <w:top w:w="12" w:type="dxa"/>
            <w:left w:w="94" w:type="dxa"/>
            <w:right w:w="38" w:type="dxa"/>
          </w:tblCellMar>
        </w:tblPrEx>
        <w:trPr>
          <w:trHeight w:val="1536"/>
        </w:trPr>
        <w:tc>
          <w:tcPr>
            <w:tcW w:w="2248" w:type="dxa"/>
            <w:tcBorders>
              <w:top w:val="single" w:sz="4" w:space="0" w:color="000000"/>
              <w:left w:val="single" w:sz="4" w:space="0" w:color="000000"/>
              <w:bottom w:val="single" w:sz="4" w:space="0" w:color="000000"/>
              <w:right w:val="single" w:sz="4" w:space="0" w:color="000000"/>
            </w:tcBorders>
          </w:tcPr>
          <w:p w:rsidR="006201B4" w:rsidRPr="0082791B" w:rsidRDefault="0019425C" w:rsidP="0082791B">
            <w:pPr>
              <w:spacing w:after="0" w:line="252" w:lineRule="auto"/>
              <w:ind w:left="100" w:right="105" w:firstLine="230"/>
              <w:rPr>
                <w:szCs w:val="24"/>
              </w:rPr>
            </w:pPr>
            <w:r w:rsidRPr="0082791B">
              <w:rPr>
                <w:szCs w:val="24"/>
              </w:rPr>
              <w:t xml:space="preserve">Результаты </w:t>
            </w:r>
            <w:r w:rsidR="00A8582C" w:rsidRPr="0082791B">
              <w:rPr>
                <w:szCs w:val="24"/>
              </w:rPr>
              <w:t xml:space="preserve">обучения по дисциплине: </w:t>
            </w:r>
          </w:p>
          <w:p w:rsidR="0082791B" w:rsidRDefault="00A8582C" w:rsidP="0082791B">
            <w:pPr>
              <w:spacing w:after="0" w:line="252" w:lineRule="auto"/>
              <w:ind w:left="100" w:right="105" w:firstLine="230"/>
              <w:rPr>
                <w:szCs w:val="24"/>
              </w:rPr>
            </w:pPr>
            <w:r w:rsidRPr="0082791B">
              <w:rPr>
                <w:szCs w:val="24"/>
              </w:rPr>
              <w:t xml:space="preserve">Уважительно </w:t>
            </w:r>
            <w:r w:rsidR="0019425C" w:rsidRPr="0082791B">
              <w:rPr>
                <w:szCs w:val="24"/>
              </w:rPr>
              <w:t xml:space="preserve">относится </w:t>
            </w:r>
            <w:r w:rsidRPr="0082791B">
              <w:rPr>
                <w:szCs w:val="24"/>
              </w:rPr>
              <w:t xml:space="preserve">к историческому наследию и социокультурным традициям различных социальных групп, опирающееся на знание этапов исторического </w:t>
            </w:r>
            <w:r w:rsidR="0019425C" w:rsidRPr="0082791B">
              <w:rPr>
                <w:szCs w:val="24"/>
              </w:rPr>
              <w:lastRenderedPageBreak/>
              <w:t xml:space="preserve">развития России (включая основные события, </w:t>
            </w:r>
            <w:r w:rsidRPr="0082791B">
              <w:rPr>
                <w:szCs w:val="24"/>
              </w:rPr>
              <w:t>основных исторических</w:t>
            </w:r>
            <w:r w:rsidR="0019425C" w:rsidRPr="0082791B">
              <w:rPr>
                <w:szCs w:val="24"/>
              </w:rPr>
              <w:t xml:space="preserve"> деятелей) в контексте мировой истории и ряда </w:t>
            </w:r>
            <w:r w:rsidRPr="0082791B">
              <w:rPr>
                <w:szCs w:val="24"/>
              </w:rPr>
              <w:t xml:space="preserve">культурных традиций мира  </w:t>
            </w:r>
          </w:p>
          <w:p w:rsidR="006201B4" w:rsidRPr="0082791B" w:rsidRDefault="0019425C" w:rsidP="0082791B">
            <w:pPr>
              <w:spacing w:after="0" w:line="252" w:lineRule="auto"/>
              <w:ind w:left="100" w:right="105" w:firstLine="230"/>
              <w:rPr>
                <w:szCs w:val="24"/>
              </w:rPr>
            </w:pPr>
            <w:r w:rsidRPr="0082791B">
              <w:rPr>
                <w:b/>
                <w:i/>
                <w:szCs w:val="24"/>
              </w:rPr>
              <w:t xml:space="preserve">Индикатор: </w:t>
            </w:r>
            <w:r w:rsidRPr="0082791B">
              <w:rPr>
                <w:b/>
                <w:szCs w:val="24"/>
              </w:rPr>
              <w:t>ИД-2 УК-5</w:t>
            </w:r>
            <w:r w:rsidRPr="0082791B">
              <w:rPr>
                <w:szCs w:val="24"/>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tcPr>
          <w:p w:rsidR="006201B4" w:rsidRPr="0082791B" w:rsidRDefault="00A8582C" w:rsidP="0082791B">
            <w:pPr>
              <w:spacing w:after="0" w:line="252" w:lineRule="auto"/>
              <w:ind w:left="100" w:right="105" w:firstLine="230"/>
              <w:rPr>
                <w:szCs w:val="24"/>
              </w:rPr>
            </w:pPr>
            <w:r w:rsidRPr="0082791B">
              <w:rPr>
                <w:szCs w:val="24"/>
              </w:rPr>
              <w:lastRenderedPageBreak/>
              <w:t xml:space="preserve">с трудом уважительно относится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w:t>
            </w:r>
            <w:r w:rsidRPr="0082791B">
              <w:rPr>
                <w:szCs w:val="24"/>
              </w:rPr>
              <w:lastRenderedPageBreak/>
              <w:t xml:space="preserve">исторических деятелей) в контексте мировой истории и ряда культурных традиций мира  </w:t>
            </w:r>
          </w:p>
        </w:tc>
        <w:tc>
          <w:tcPr>
            <w:tcW w:w="2359" w:type="dxa"/>
            <w:gridSpan w:val="2"/>
            <w:tcBorders>
              <w:top w:val="single" w:sz="4" w:space="0" w:color="000000"/>
              <w:left w:val="single" w:sz="4" w:space="0" w:color="000000"/>
              <w:bottom w:val="single" w:sz="4" w:space="0" w:color="000000"/>
              <w:right w:val="single" w:sz="4" w:space="0" w:color="000000"/>
            </w:tcBorders>
          </w:tcPr>
          <w:p w:rsidR="0019425C" w:rsidRPr="0082791B" w:rsidRDefault="00A8582C" w:rsidP="0082791B">
            <w:pPr>
              <w:spacing w:after="0" w:line="252" w:lineRule="auto"/>
              <w:ind w:left="100" w:right="105" w:firstLine="230"/>
              <w:rPr>
                <w:szCs w:val="24"/>
              </w:rPr>
            </w:pPr>
            <w:r w:rsidRPr="0082791B">
              <w:rPr>
                <w:szCs w:val="24"/>
              </w:rPr>
              <w:lastRenderedPageBreak/>
              <w:t xml:space="preserve">частично уважительно относится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w:t>
            </w:r>
            <w:r w:rsidRPr="0082791B">
              <w:rPr>
                <w:szCs w:val="24"/>
              </w:rPr>
              <w:lastRenderedPageBreak/>
              <w:t xml:space="preserve">исторических деятелей) в контексте мировой истории и ряда культурных </w:t>
            </w:r>
            <w:r w:rsidR="0019425C" w:rsidRPr="0082791B">
              <w:rPr>
                <w:szCs w:val="24"/>
              </w:rPr>
              <w:t xml:space="preserve">традиций мира  </w:t>
            </w:r>
          </w:p>
          <w:p w:rsidR="006201B4" w:rsidRPr="0082791B" w:rsidRDefault="006201B4" w:rsidP="0082791B">
            <w:pPr>
              <w:spacing w:after="0" w:line="252" w:lineRule="auto"/>
              <w:ind w:left="100" w:right="105" w:firstLine="230"/>
              <w:rPr>
                <w:szCs w:val="24"/>
              </w:rPr>
            </w:pPr>
          </w:p>
        </w:tc>
        <w:tc>
          <w:tcPr>
            <w:tcW w:w="2123" w:type="dxa"/>
            <w:gridSpan w:val="2"/>
            <w:tcBorders>
              <w:top w:val="single" w:sz="4" w:space="0" w:color="000000"/>
              <w:left w:val="single" w:sz="4" w:space="0" w:color="000000"/>
              <w:bottom w:val="single" w:sz="4" w:space="0" w:color="000000"/>
              <w:right w:val="single" w:sz="4" w:space="0" w:color="000000"/>
            </w:tcBorders>
          </w:tcPr>
          <w:p w:rsidR="006201B4" w:rsidRPr="00A8582C" w:rsidRDefault="00A8582C" w:rsidP="0082791B">
            <w:pPr>
              <w:spacing w:after="0" w:line="252" w:lineRule="auto"/>
              <w:ind w:left="100" w:right="105" w:firstLine="230"/>
              <w:jc w:val="left"/>
              <w:rPr>
                <w:szCs w:val="24"/>
              </w:rPr>
            </w:pPr>
            <w:r w:rsidRPr="00A8582C">
              <w:rPr>
                <w:szCs w:val="24"/>
              </w:rPr>
              <w:lastRenderedPageBreak/>
              <w:t xml:space="preserve"> уважительно относится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w:t>
            </w:r>
            <w:r w:rsidRPr="00A8582C">
              <w:rPr>
                <w:szCs w:val="24"/>
              </w:rPr>
              <w:lastRenderedPageBreak/>
              <w:t xml:space="preserve">события, основных исторических деятелей) в контексте мировой истории и ряда культурных традиций мира  </w:t>
            </w:r>
          </w:p>
        </w:tc>
        <w:tc>
          <w:tcPr>
            <w:tcW w:w="1985" w:type="dxa"/>
            <w:gridSpan w:val="2"/>
            <w:tcBorders>
              <w:top w:val="single" w:sz="4" w:space="0" w:color="000000"/>
              <w:left w:val="single" w:sz="4" w:space="0" w:color="000000"/>
              <w:bottom w:val="single" w:sz="4" w:space="0" w:color="000000"/>
              <w:right w:val="single" w:sz="4" w:space="0" w:color="000000"/>
            </w:tcBorders>
          </w:tcPr>
          <w:p w:rsidR="006201B4" w:rsidRPr="00A8582C" w:rsidRDefault="00A8582C" w:rsidP="0082791B">
            <w:pPr>
              <w:spacing w:after="0" w:line="252" w:lineRule="auto"/>
              <w:ind w:left="100" w:right="105" w:firstLine="230"/>
              <w:jc w:val="left"/>
              <w:rPr>
                <w:szCs w:val="24"/>
              </w:rPr>
            </w:pPr>
            <w:r w:rsidRPr="00A8582C">
              <w:rPr>
                <w:szCs w:val="24"/>
              </w:rPr>
              <w:lastRenderedPageBreak/>
              <w:t xml:space="preserve">уверенно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w:t>
            </w:r>
            <w:r w:rsidRPr="00A8582C">
              <w:rPr>
                <w:szCs w:val="24"/>
              </w:rPr>
              <w:lastRenderedPageBreak/>
              <w:t xml:space="preserve">развития России (включая основные события, основных исторических деятелей) в </w:t>
            </w:r>
            <w:r w:rsidR="0019425C" w:rsidRPr="00A8582C">
              <w:rPr>
                <w:szCs w:val="24"/>
              </w:rPr>
              <w:t xml:space="preserve">контексте мировой истории и ряда культурных традиций мира  </w:t>
            </w:r>
          </w:p>
        </w:tc>
      </w:tr>
      <w:tr w:rsidR="006201B4" w:rsidRPr="00A8582C" w:rsidTr="0019425C">
        <w:tblPrEx>
          <w:tblCellMar>
            <w:top w:w="12" w:type="dxa"/>
            <w:left w:w="94" w:type="dxa"/>
            <w:right w:w="38" w:type="dxa"/>
          </w:tblCellMar>
        </w:tblPrEx>
        <w:trPr>
          <w:trHeight w:val="8344"/>
        </w:trPr>
        <w:tc>
          <w:tcPr>
            <w:tcW w:w="2248" w:type="dxa"/>
            <w:tcBorders>
              <w:top w:val="single" w:sz="4" w:space="0" w:color="000000"/>
              <w:left w:val="single" w:sz="4" w:space="0" w:color="000000"/>
              <w:bottom w:val="single" w:sz="4" w:space="0" w:color="000000"/>
              <w:right w:val="single" w:sz="4" w:space="0" w:color="000000"/>
            </w:tcBorders>
            <w:vAlign w:val="center"/>
          </w:tcPr>
          <w:p w:rsidR="006201B4" w:rsidRPr="0082791B" w:rsidRDefault="00A8582C" w:rsidP="0082791B">
            <w:pPr>
              <w:spacing w:after="0" w:line="252" w:lineRule="auto"/>
              <w:ind w:left="100" w:right="105" w:firstLine="230"/>
              <w:rPr>
                <w:szCs w:val="24"/>
              </w:rPr>
            </w:pPr>
            <w:r w:rsidRPr="0082791B">
              <w:rPr>
                <w:szCs w:val="24"/>
              </w:rPr>
              <w:lastRenderedPageBreak/>
              <w:t xml:space="preserve">Результаты обучения по дисциплине: Способен анализировать различные социокультурные тенденции, факты и явления на основе целостного представления об основах мироздания и перспективах его развития, понимает взаимосвязи между разнообразием мировоззрений и ходом развития истории, науки, представлений человека о природе, обществе, познании и самого себя </w:t>
            </w:r>
          </w:p>
          <w:p w:rsidR="006201B4" w:rsidRPr="0082791B" w:rsidRDefault="00A8582C" w:rsidP="0082791B">
            <w:pPr>
              <w:spacing w:after="0" w:line="252" w:lineRule="auto"/>
              <w:ind w:left="100" w:right="105" w:firstLine="230"/>
              <w:rPr>
                <w:b/>
                <w:szCs w:val="24"/>
              </w:rPr>
            </w:pPr>
            <w:r w:rsidRPr="0082791B">
              <w:rPr>
                <w:b/>
                <w:i/>
                <w:szCs w:val="24"/>
              </w:rPr>
              <w:t xml:space="preserve">Индикатор: </w:t>
            </w:r>
            <w:r w:rsidRPr="0082791B">
              <w:rPr>
                <w:b/>
                <w:szCs w:val="24"/>
              </w:rPr>
              <w:t xml:space="preserve">ИД-3 УК-5 </w:t>
            </w:r>
          </w:p>
        </w:tc>
        <w:tc>
          <w:tcPr>
            <w:tcW w:w="2484" w:type="dxa"/>
            <w:gridSpan w:val="2"/>
            <w:tcBorders>
              <w:top w:val="single" w:sz="4" w:space="0" w:color="000000"/>
              <w:left w:val="single" w:sz="4" w:space="0" w:color="000000"/>
              <w:bottom w:val="single" w:sz="4" w:space="0" w:color="000000"/>
              <w:right w:val="single" w:sz="4" w:space="0" w:color="000000"/>
            </w:tcBorders>
          </w:tcPr>
          <w:p w:rsidR="006201B4" w:rsidRPr="0082791B" w:rsidRDefault="00A8582C" w:rsidP="0082791B">
            <w:pPr>
              <w:spacing w:after="0" w:line="252" w:lineRule="auto"/>
              <w:ind w:left="100" w:right="105" w:firstLine="230"/>
              <w:rPr>
                <w:szCs w:val="24"/>
              </w:rPr>
            </w:pPr>
            <w:r w:rsidRPr="0082791B">
              <w:rPr>
                <w:szCs w:val="24"/>
              </w:rPr>
              <w:t xml:space="preserve">неуверенно </w:t>
            </w:r>
            <w:proofErr w:type="gramStart"/>
            <w:r w:rsidRPr="0082791B">
              <w:rPr>
                <w:szCs w:val="24"/>
              </w:rPr>
              <w:t>анализирует  различные</w:t>
            </w:r>
            <w:proofErr w:type="gramEnd"/>
            <w:r w:rsidRPr="0082791B">
              <w:rPr>
                <w:szCs w:val="24"/>
              </w:rPr>
              <w:t xml:space="preserve"> социокультурные тенденции, факты и явления на основе целостного представления об основах мироздания и перспективах его развития, понимает взаимосвязи между разнообразием мировоззрений и ходом развития истории, науки, представлений человека о природе, обществе, познании и самого себя </w:t>
            </w:r>
          </w:p>
          <w:p w:rsidR="006201B4" w:rsidRPr="0082791B" w:rsidRDefault="00A8582C" w:rsidP="0082791B">
            <w:pPr>
              <w:spacing w:after="0" w:line="252" w:lineRule="auto"/>
              <w:ind w:left="100" w:right="105" w:firstLine="230"/>
              <w:rPr>
                <w:szCs w:val="24"/>
              </w:rPr>
            </w:pPr>
            <w:r w:rsidRPr="0082791B">
              <w:rPr>
                <w:szCs w:val="24"/>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tcPr>
          <w:p w:rsidR="006201B4" w:rsidRPr="0082791B" w:rsidRDefault="00A8582C" w:rsidP="0082791B">
            <w:pPr>
              <w:spacing w:after="0" w:line="252" w:lineRule="auto"/>
              <w:ind w:left="100" w:right="105" w:firstLine="230"/>
              <w:rPr>
                <w:szCs w:val="24"/>
              </w:rPr>
            </w:pPr>
            <w:r w:rsidRPr="0082791B">
              <w:rPr>
                <w:szCs w:val="24"/>
              </w:rPr>
              <w:t xml:space="preserve">анализирует различные  социокультурны е тенденции, факты и явления на основе целостного представления об основах мироздания и перспективах его развития, понимает взаимосвязи между разнообразием мировоззрений и ходом развития истории, науки, представлений человека о природе, обществе, познании и самого себя </w:t>
            </w:r>
          </w:p>
        </w:tc>
        <w:tc>
          <w:tcPr>
            <w:tcW w:w="2123" w:type="dxa"/>
            <w:gridSpan w:val="2"/>
            <w:tcBorders>
              <w:top w:val="single" w:sz="4" w:space="0" w:color="000000"/>
              <w:left w:val="single" w:sz="4" w:space="0" w:color="000000"/>
              <w:bottom w:val="single" w:sz="4" w:space="0" w:color="000000"/>
              <w:right w:val="single" w:sz="4" w:space="0" w:color="000000"/>
            </w:tcBorders>
          </w:tcPr>
          <w:p w:rsidR="006201B4" w:rsidRPr="00A8582C" w:rsidRDefault="00A8582C" w:rsidP="0082791B">
            <w:pPr>
              <w:spacing w:after="0" w:line="252" w:lineRule="auto"/>
              <w:ind w:left="100" w:right="105" w:firstLine="230"/>
              <w:jc w:val="left"/>
              <w:rPr>
                <w:szCs w:val="24"/>
              </w:rPr>
            </w:pPr>
            <w:r w:rsidRPr="00A8582C">
              <w:rPr>
                <w:szCs w:val="24"/>
              </w:rPr>
              <w:t xml:space="preserve">грамотно анализирует различные социокультурны е тенденции, факты и явления на основе целостного представления об основах мироздания и перспективах его развития, понимает взаимосвязи между разнообразием мировоззрений и ходом развития истории, науки, представлений человека о природе, обществе, познании и самого себя  </w:t>
            </w:r>
          </w:p>
        </w:tc>
        <w:tc>
          <w:tcPr>
            <w:tcW w:w="1985" w:type="dxa"/>
            <w:gridSpan w:val="2"/>
            <w:tcBorders>
              <w:top w:val="single" w:sz="4" w:space="0" w:color="000000"/>
              <w:left w:val="single" w:sz="4" w:space="0" w:color="000000"/>
              <w:bottom w:val="single" w:sz="4" w:space="0" w:color="000000"/>
              <w:right w:val="single" w:sz="4" w:space="0" w:color="000000"/>
            </w:tcBorders>
          </w:tcPr>
          <w:p w:rsidR="006201B4" w:rsidRPr="00A8582C" w:rsidRDefault="00A8582C" w:rsidP="0082791B">
            <w:pPr>
              <w:spacing w:after="0" w:line="252" w:lineRule="auto"/>
              <w:ind w:left="100" w:right="105" w:firstLine="230"/>
              <w:jc w:val="left"/>
              <w:rPr>
                <w:szCs w:val="24"/>
              </w:rPr>
            </w:pPr>
            <w:r w:rsidRPr="00A8582C">
              <w:rPr>
                <w:szCs w:val="24"/>
              </w:rPr>
              <w:t xml:space="preserve">свободно анализирует различные социокультурны е тенденции, факты и явления на основе целостного представления об основах мироздания и перспективах его развития, понимает взаимосвязи между разнообразием мировоззрений и ходом развития истории, науки, представлений человека о природе, обществе, познании и самого себя </w:t>
            </w:r>
          </w:p>
        </w:tc>
      </w:tr>
    </w:tbl>
    <w:p w:rsidR="006201B4" w:rsidRPr="00A8582C" w:rsidRDefault="00A8582C" w:rsidP="0019425C">
      <w:pPr>
        <w:spacing w:after="0" w:line="252" w:lineRule="auto"/>
        <w:ind w:left="0" w:firstLine="0"/>
        <w:jc w:val="left"/>
        <w:rPr>
          <w:szCs w:val="24"/>
        </w:rPr>
      </w:pPr>
      <w:r w:rsidRPr="00A8582C">
        <w:rPr>
          <w:b/>
          <w:szCs w:val="24"/>
        </w:rPr>
        <w:t xml:space="preserve"> </w:t>
      </w:r>
    </w:p>
    <w:p w:rsidR="006201B4" w:rsidRPr="00A8582C" w:rsidRDefault="00A8582C" w:rsidP="0019425C">
      <w:pPr>
        <w:spacing w:after="0" w:line="252" w:lineRule="auto"/>
        <w:ind w:left="0" w:firstLine="0"/>
        <w:jc w:val="right"/>
        <w:rPr>
          <w:szCs w:val="24"/>
        </w:rPr>
      </w:pPr>
      <w:r w:rsidRPr="00A8582C">
        <w:rPr>
          <w:b/>
          <w:szCs w:val="24"/>
        </w:rPr>
        <w:t xml:space="preserve"> </w:t>
      </w:r>
    </w:p>
    <w:p w:rsidR="006201B4" w:rsidRPr="00A8582C" w:rsidRDefault="006201B4" w:rsidP="0019425C">
      <w:pPr>
        <w:spacing w:after="0" w:line="252" w:lineRule="auto"/>
        <w:ind w:left="0" w:firstLine="0"/>
        <w:rPr>
          <w:szCs w:val="24"/>
        </w:rPr>
        <w:sectPr w:rsidR="006201B4" w:rsidRPr="00A8582C" w:rsidSect="00A8582C">
          <w:pgSz w:w="11906" w:h="16838"/>
          <w:pgMar w:top="1135" w:right="991" w:bottom="1169" w:left="1560" w:header="720" w:footer="720" w:gutter="0"/>
          <w:cols w:space="720"/>
        </w:sectPr>
      </w:pPr>
    </w:p>
    <w:p w:rsidR="006201B4" w:rsidRPr="00A8582C" w:rsidRDefault="00A8582C" w:rsidP="0019425C">
      <w:pPr>
        <w:spacing w:after="0" w:line="252" w:lineRule="auto"/>
        <w:ind w:left="0" w:firstLine="0"/>
        <w:jc w:val="center"/>
        <w:rPr>
          <w:szCs w:val="24"/>
        </w:rPr>
      </w:pPr>
      <w:r w:rsidRPr="00A8582C">
        <w:rPr>
          <w:b/>
          <w:szCs w:val="24"/>
        </w:rPr>
        <w:lastRenderedPageBreak/>
        <w:t>ОЦЕНОЧНЫЕ СРЕДСТВА ДЛЯ ПРОВЕРКИ УРОВНЯ СФОРМИРОВАННОСТИ КОМПЕТЕНЦИЙ</w:t>
      </w:r>
    </w:p>
    <w:tbl>
      <w:tblPr>
        <w:tblStyle w:val="TableGrid"/>
        <w:tblW w:w="15383" w:type="dxa"/>
        <w:tblInd w:w="-216" w:type="dxa"/>
        <w:tblCellMar>
          <w:top w:w="53" w:type="dxa"/>
          <w:left w:w="108" w:type="dxa"/>
          <w:right w:w="49" w:type="dxa"/>
        </w:tblCellMar>
        <w:tblLook w:val="04A0" w:firstRow="1" w:lastRow="0" w:firstColumn="1" w:lastColumn="0" w:noHBand="0" w:noVBand="1"/>
      </w:tblPr>
      <w:tblGrid>
        <w:gridCol w:w="1345"/>
        <w:gridCol w:w="1087"/>
        <w:gridCol w:w="898"/>
        <w:gridCol w:w="10189"/>
        <w:gridCol w:w="1864"/>
      </w:tblGrid>
      <w:tr w:rsidR="006201B4" w:rsidRPr="00A8582C" w:rsidTr="004B61F9">
        <w:trPr>
          <w:trHeight w:val="562"/>
        </w:trPr>
        <w:tc>
          <w:tcPr>
            <w:tcW w:w="1345"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jc w:val="center"/>
              <w:rPr>
                <w:b/>
                <w:szCs w:val="24"/>
              </w:rPr>
            </w:pPr>
            <w:r w:rsidRPr="004B61F9">
              <w:rPr>
                <w:b/>
                <w:szCs w:val="24"/>
              </w:rPr>
              <w:t>Номер задания</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Правильный ответ</w:t>
            </w:r>
          </w:p>
        </w:tc>
        <w:tc>
          <w:tcPr>
            <w:tcW w:w="10189"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szCs w:val="24"/>
              </w:rPr>
            </w:pPr>
            <w:r w:rsidRPr="004B61F9">
              <w:rPr>
                <w:b/>
                <w:szCs w:val="24"/>
              </w:rPr>
              <w:t>Содержание вопроса</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Компетенция</w:t>
            </w:r>
          </w:p>
        </w:tc>
      </w:tr>
      <w:tr w:rsidR="006201B4" w:rsidRPr="00A8582C" w:rsidTr="004B61F9">
        <w:trPr>
          <w:trHeight w:val="1707"/>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850"/>
              </w:tabs>
              <w:spacing w:after="0" w:line="252" w:lineRule="auto"/>
              <w:ind w:left="103" w:right="130" w:firstLine="0"/>
              <w:jc w:val="center"/>
              <w:rPr>
                <w:b/>
                <w:szCs w:val="24"/>
              </w:rPr>
            </w:pPr>
            <w:r w:rsidRPr="004B61F9">
              <w:rPr>
                <w:b/>
                <w:szCs w:val="24"/>
              </w:rPr>
              <w:t>1.</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a</w:t>
            </w: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19425C" w:rsidP="004B61F9">
            <w:pPr>
              <w:spacing w:after="0" w:line="252" w:lineRule="auto"/>
              <w:ind w:left="103" w:right="130" w:firstLine="0"/>
              <w:rPr>
                <w:szCs w:val="24"/>
              </w:rPr>
            </w:pPr>
            <w:r w:rsidRPr="004B61F9">
              <w:rPr>
                <w:szCs w:val="24"/>
              </w:rPr>
              <w:t xml:space="preserve">Как называлось правительство </w:t>
            </w:r>
            <w:r w:rsidR="00A8582C" w:rsidRPr="004B61F9">
              <w:rPr>
                <w:szCs w:val="24"/>
              </w:rPr>
              <w:t xml:space="preserve">Российского государства, образовавшееся после свержения царя Василия Шуйского в 1610 году? </w:t>
            </w:r>
          </w:p>
          <w:p w:rsidR="0019425C" w:rsidRPr="004B61F9" w:rsidRDefault="00A8582C" w:rsidP="004B61F9">
            <w:pPr>
              <w:spacing w:after="0" w:line="252" w:lineRule="auto"/>
              <w:ind w:left="103" w:right="130" w:firstLine="0"/>
              <w:rPr>
                <w:szCs w:val="24"/>
              </w:rPr>
            </w:pPr>
            <w:r w:rsidRPr="004B61F9">
              <w:rPr>
                <w:b/>
                <w:szCs w:val="24"/>
              </w:rPr>
              <w:t>a:</w:t>
            </w:r>
            <w:r w:rsidRPr="004B61F9">
              <w:rPr>
                <w:szCs w:val="24"/>
              </w:rPr>
              <w:t xml:space="preserve"> «семибоярщиной»     </w:t>
            </w:r>
          </w:p>
          <w:p w:rsidR="006201B4" w:rsidRPr="004B61F9" w:rsidRDefault="00A8582C" w:rsidP="004B61F9">
            <w:pPr>
              <w:spacing w:after="0" w:line="252" w:lineRule="auto"/>
              <w:ind w:left="103" w:right="130" w:firstLine="0"/>
              <w:rPr>
                <w:szCs w:val="24"/>
              </w:rPr>
            </w:pPr>
            <w:proofErr w:type="gramStart"/>
            <w:r w:rsidRPr="004B61F9">
              <w:rPr>
                <w:b/>
                <w:szCs w:val="24"/>
              </w:rPr>
              <w:t xml:space="preserve">b: </w:t>
            </w:r>
            <w:r w:rsidRPr="004B61F9">
              <w:rPr>
                <w:szCs w:val="24"/>
              </w:rPr>
              <w:t xml:space="preserve"> Верховным</w:t>
            </w:r>
            <w:proofErr w:type="gramEnd"/>
            <w:r w:rsidRPr="004B61F9">
              <w:rPr>
                <w:szCs w:val="24"/>
              </w:rPr>
              <w:t xml:space="preserve"> Тайным советом </w:t>
            </w:r>
          </w:p>
          <w:p w:rsidR="0019425C" w:rsidRPr="004B61F9" w:rsidRDefault="00A8582C" w:rsidP="004B61F9">
            <w:pPr>
              <w:spacing w:after="0" w:line="252" w:lineRule="auto"/>
              <w:ind w:left="103" w:right="130" w:firstLine="0"/>
              <w:rPr>
                <w:szCs w:val="24"/>
              </w:rPr>
            </w:pPr>
            <w:proofErr w:type="gramStart"/>
            <w:r w:rsidRPr="004B61F9">
              <w:rPr>
                <w:b/>
                <w:szCs w:val="24"/>
              </w:rPr>
              <w:t xml:space="preserve">c: </w:t>
            </w:r>
            <w:r w:rsidRPr="004B61F9">
              <w:rPr>
                <w:szCs w:val="24"/>
              </w:rPr>
              <w:t xml:space="preserve"> Советом</w:t>
            </w:r>
            <w:proofErr w:type="gramEnd"/>
            <w:r w:rsidRPr="004B61F9">
              <w:rPr>
                <w:szCs w:val="24"/>
              </w:rPr>
              <w:t xml:space="preserve"> всея земли     </w:t>
            </w:r>
          </w:p>
          <w:p w:rsidR="006201B4" w:rsidRPr="004B61F9" w:rsidRDefault="00A8582C" w:rsidP="004B61F9">
            <w:pPr>
              <w:spacing w:after="0" w:line="252" w:lineRule="auto"/>
              <w:ind w:left="103" w:right="130" w:firstLine="0"/>
              <w:rPr>
                <w:szCs w:val="24"/>
              </w:rPr>
            </w:pPr>
            <w:r w:rsidRPr="004B61F9">
              <w:rPr>
                <w:b/>
                <w:szCs w:val="24"/>
              </w:rPr>
              <w:t xml:space="preserve">d: </w:t>
            </w:r>
            <w:r w:rsidRPr="004B61F9">
              <w:rPr>
                <w:szCs w:val="24"/>
              </w:rPr>
              <w:t xml:space="preserve"> Уложенной комиссией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rPr>
          <w:trHeight w:val="1390"/>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850"/>
              </w:tabs>
              <w:spacing w:after="0" w:line="252" w:lineRule="auto"/>
              <w:ind w:left="103" w:right="130" w:firstLine="0"/>
              <w:jc w:val="center"/>
              <w:rPr>
                <w:b/>
                <w:szCs w:val="24"/>
              </w:rPr>
            </w:pPr>
            <w:r w:rsidRPr="004B61F9">
              <w:rPr>
                <w:b/>
                <w:szCs w:val="24"/>
              </w:rPr>
              <w:t>2.</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d</w:t>
            </w:r>
          </w:p>
        </w:tc>
        <w:tc>
          <w:tcPr>
            <w:tcW w:w="10189" w:type="dxa"/>
            <w:tcBorders>
              <w:top w:val="single" w:sz="4" w:space="0" w:color="00000A"/>
              <w:left w:val="single" w:sz="4" w:space="0" w:color="00000A"/>
              <w:bottom w:val="single" w:sz="4" w:space="0" w:color="00000A"/>
              <w:right w:val="single" w:sz="4" w:space="0" w:color="00000A"/>
            </w:tcBorders>
          </w:tcPr>
          <w:p w:rsidR="0019425C" w:rsidRPr="004B61F9" w:rsidRDefault="00A8582C" w:rsidP="004B61F9">
            <w:pPr>
              <w:spacing w:after="0" w:line="252" w:lineRule="auto"/>
              <w:ind w:left="103" w:right="130" w:firstLine="0"/>
              <w:rPr>
                <w:szCs w:val="24"/>
              </w:rPr>
            </w:pPr>
            <w:r w:rsidRPr="004B61F9">
              <w:rPr>
                <w:szCs w:val="24"/>
              </w:rPr>
              <w:t xml:space="preserve">Современниками были     </w:t>
            </w:r>
          </w:p>
          <w:p w:rsidR="0019425C" w:rsidRPr="004B61F9" w:rsidRDefault="00A8582C" w:rsidP="004B61F9">
            <w:pPr>
              <w:spacing w:after="0" w:line="252" w:lineRule="auto"/>
              <w:ind w:left="103" w:right="130" w:firstLine="0"/>
              <w:rPr>
                <w:szCs w:val="24"/>
              </w:rPr>
            </w:pPr>
            <w:proofErr w:type="gramStart"/>
            <w:r w:rsidRPr="004B61F9">
              <w:rPr>
                <w:b/>
                <w:szCs w:val="24"/>
              </w:rPr>
              <w:t xml:space="preserve">а: </w:t>
            </w:r>
            <w:r w:rsidRPr="004B61F9">
              <w:rPr>
                <w:szCs w:val="24"/>
              </w:rPr>
              <w:t xml:space="preserve"> Василий</w:t>
            </w:r>
            <w:proofErr w:type="gramEnd"/>
            <w:r w:rsidRPr="004B61F9">
              <w:rPr>
                <w:szCs w:val="24"/>
              </w:rPr>
              <w:t xml:space="preserve"> III и Иван Калита    </w:t>
            </w:r>
          </w:p>
          <w:p w:rsidR="0019425C" w:rsidRPr="004B61F9" w:rsidRDefault="00A8582C" w:rsidP="004B61F9">
            <w:pPr>
              <w:spacing w:after="0" w:line="252" w:lineRule="auto"/>
              <w:ind w:left="103" w:right="130" w:firstLine="0"/>
              <w:rPr>
                <w:szCs w:val="24"/>
              </w:rPr>
            </w:pPr>
            <w:r w:rsidRPr="004B61F9">
              <w:rPr>
                <w:b/>
                <w:szCs w:val="24"/>
              </w:rPr>
              <w:t>b:</w:t>
            </w:r>
            <w:r w:rsidRPr="004B61F9">
              <w:rPr>
                <w:szCs w:val="24"/>
              </w:rPr>
              <w:t xml:space="preserve"> Иван III и Сергий Радонежский     </w:t>
            </w:r>
          </w:p>
          <w:p w:rsidR="0019425C" w:rsidRPr="004B61F9" w:rsidRDefault="00A8582C" w:rsidP="004B61F9">
            <w:pPr>
              <w:spacing w:after="0" w:line="252" w:lineRule="auto"/>
              <w:ind w:left="103" w:right="130" w:firstLine="0"/>
              <w:rPr>
                <w:szCs w:val="24"/>
              </w:rPr>
            </w:pPr>
            <w:r w:rsidRPr="004B61F9">
              <w:rPr>
                <w:b/>
                <w:szCs w:val="24"/>
              </w:rPr>
              <w:t xml:space="preserve">c: </w:t>
            </w:r>
            <w:r w:rsidRPr="004B61F9">
              <w:rPr>
                <w:szCs w:val="24"/>
              </w:rPr>
              <w:t xml:space="preserve">Дмитрий Донской и Андрей Курбский     </w:t>
            </w:r>
          </w:p>
          <w:p w:rsidR="006201B4" w:rsidRPr="004B61F9" w:rsidRDefault="00A8582C" w:rsidP="004B61F9">
            <w:pPr>
              <w:spacing w:after="0" w:line="252" w:lineRule="auto"/>
              <w:ind w:left="103" w:right="130" w:firstLine="0"/>
              <w:rPr>
                <w:szCs w:val="24"/>
              </w:rPr>
            </w:pPr>
            <w:r w:rsidRPr="004B61F9">
              <w:rPr>
                <w:b/>
                <w:szCs w:val="24"/>
              </w:rPr>
              <w:t xml:space="preserve">d: </w:t>
            </w:r>
            <w:r w:rsidRPr="004B61F9">
              <w:rPr>
                <w:szCs w:val="24"/>
              </w:rPr>
              <w:t xml:space="preserve"> Иван IV и Ермак Тимофеевич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rPr>
          <w:trHeight w:val="1229"/>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850"/>
              </w:tabs>
              <w:spacing w:after="0" w:line="252" w:lineRule="auto"/>
              <w:ind w:left="103" w:right="130" w:firstLine="0"/>
              <w:jc w:val="center"/>
              <w:rPr>
                <w:b/>
                <w:szCs w:val="24"/>
              </w:rPr>
            </w:pPr>
            <w:r w:rsidRPr="004B61F9">
              <w:rPr>
                <w:b/>
                <w:szCs w:val="24"/>
              </w:rPr>
              <w:t>3.</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d</w:t>
            </w: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Годы: 1497, 1581, 1597, 1649 – отражают основные этапы </w:t>
            </w:r>
          </w:p>
          <w:p w:rsidR="006201B4" w:rsidRPr="004B61F9" w:rsidRDefault="00A8582C" w:rsidP="004B61F9">
            <w:pPr>
              <w:spacing w:after="0" w:line="252" w:lineRule="auto"/>
              <w:ind w:left="103" w:right="130" w:firstLine="0"/>
              <w:rPr>
                <w:szCs w:val="24"/>
              </w:rPr>
            </w:pPr>
            <w:r w:rsidRPr="004B61F9">
              <w:rPr>
                <w:szCs w:val="24"/>
              </w:rPr>
              <w:t xml:space="preserve">a: борьбы России за выход к морю </w:t>
            </w:r>
          </w:p>
          <w:p w:rsidR="006201B4" w:rsidRPr="004B61F9" w:rsidRDefault="00A8582C" w:rsidP="004B61F9">
            <w:pPr>
              <w:spacing w:after="0" w:line="252" w:lineRule="auto"/>
              <w:ind w:left="103" w:right="130" w:firstLine="0"/>
              <w:rPr>
                <w:szCs w:val="24"/>
              </w:rPr>
            </w:pPr>
            <w:r w:rsidRPr="004B61F9">
              <w:rPr>
                <w:szCs w:val="24"/>
              </w:rPr>
              <w:t xml:space="preserve">b: образования Российского централизованного государства </w:t>
            </w:r>
          </w:p>
          <w:p w:rsidR="006201B4" w:rsidRPr="004B61F9" w:rsidRDefault="00A8582C" w:rsidP="004B61F9">
            <w:pPr>
              <w:spacing w:after="0" w:line="252" w:lineRule="auto"/>
              <w:ind w:left="103" w:right="130" w:firstLine="0"/>
              <w:rPr>
                <w:szCs w:val="24"/>
              </w:rPr>
            </w:pPr>
            <w:r w:rsidRPr="004B61F9">
              <w:rPr>
                <w:szCs w:val="24"/>
              </w:rPr>
              <w:t xml:space="preserve">c: борьбы Руси с Золотой Ордой за независимость d: закрепощения крестьян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rPr>
          <w:trHeight w:val="194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850"/>
              </w:tabs>
              <w:spacing w:after="0" w:line="252" w:lineRule="auto"/>
              <w:ind w:left="103" w:right="130" w:firstLine="0"/>
              <w:jc w:val="center"/>
              <w:rPr>
                <w:b/>
                <w:szCs w:val="24"/>
              </w:rPr>
            </w:pPr>
            <w:r w:rsidRPr="004B61F9">
              <w:rPr>
                <w:b/>
                <w:szCs w:val="24"/>
              </w:rPr>
              <w:t>4.</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a</w:t>
            </w: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19425C" w:rsidP="004B61F9">
            <w:pPr>
              <w:spacing w:after="0" w:line="252" w:lineRule="auto"/>
              <w:ind w:left="103" w:right="130" w:firstLine="0"/>
              <w:rPr>
                <w:szCs w:val="24"/>
              </w:rPr>
            </w:pPr>
            <w:r w:rsidRPr="004B61F9">
              <w:rPr>
                <w:szCs w:val="24"/>
              </w:rPr>
              <w:t xml:space="preserve">Кто из названных лиц были выдающимися советскими военачальниками в годы </w:t>
            </w:r>
            <w:r w:rsidR="00A8582C" w:rsidRPr="004B61F9">
              <w:rPr>
                <w:szCs w:val="24"/>
              </w:rPr>
              <w:t xml:space="preserve">Великой Отечественной войны? </w:t>
            </w:r>
          </w:p>
          <w:p w:rsidR="0019425C" w:rsidRPr="004B61F9" w:rsidRDefault="00A8582C" w:rsidP="004B61F9">
            <w:pPr>
              <w:spacing w:after="0" w:line="252" w:lineRule="auto"/>
              <w:ind w:left="103" w:right="130" w:firstLine="0"/>
              <w:rPr>
                <w:szCs w:val="24"/>
              </w:rPr>
            </w:pPr>
            <w:r w:rsidRPr="004B61F9">
              <w:rPr>
                <w:b/>
                <w:szCs w:val="24"/>
              </w:rPr>
              <w:t xml:space="preserve">а: </w:t>
            </w:r>
            <w:r w:rsidRPr="004B61F9">
              <w:rPr>
                <w:szCs w:val="24"/>
              </w:rPr>
              <w:t xml:space="preserve">И.С. Конев, К.К. Рокоссовский </w:t>
            </w:r>
          </w:p>
          <w:p w:rsidR="0019425C" w:rsidRPr="004B61F9" w:rsidRDefault="00A8582C" w:rsidP="004B61F9">
            <w:pPr>
              <w:spacing w:after="0" w:line="252" w:lineRule="auto"/>
              <w:ind w:left="103" w:right="130" w:firstLine="0"/>
              <w:rPr>
                <w:szCs w:val="24"/>
              </w:rPr>
            </w:pPr>
            <w:r w:rsidRPr="004B61F9">
              <w:rPr>
                <w:b/>
                <w:szCs w:val="24"/>
              </w:rPr>
              <w:t xml:space="preserve">b: </w:t>
            </w:r>
            <w:r w:rsidRPr="004B61F9">
              <w:rPr>
                <w:szCs w:val="24"/>
              </w:rPr>
              <w:t xml:space="preserve">С.С. Каменев, М.И. Калинин </w:t>
            </w:r>
          </w:p>
          <w:p w:rsidR="0019425C" w:rsidRPr="004B61F9" w:rsidRDefault="00A8582C" w:rsidP="004B61F9">
            <w:pPr>
              <w:spacing w:after="0" w:line="252" w:lineRule="auto"/>
              <w:ind w:left="103" w:right="130" w:firstLine="0"/>
              <w:rPr>
                <w:szCs w:val="24"/>
              </w:rPr>
            </w:pPr>
            <w:r w:rsidRPr="004B61F9">
              <w:rPr>
                <w:b/>
                <w:szCs w:val="24"/>
              </w:rPr>
              <w:t xml:space="preserve">c: </w:t>
            </w:r>
            <w:r w:rsidRPr="004B61F9">
              <w:rPr>
                <w:szCs w:val="24"/>
              </w:rPr>
              <w:t xml:space="preserve">В.М. Молотов, А.А. Громыко </w:t>
            </w:r>
          </w:p>
          <w:p w:rsidR="006201B4" w:rsidRPr="004B61F9" w:rsidRDefault="00A8582C" w:rsidP="004B61F9">
            <w:pPr>
              <w:spacing w:after="0" w:line="252" w:lineRule="auto"/>
              <w:ind w:left="103" w:right="130" w:firstLine="0"/>
              <w:rPr>
                <w:szCs w:val="24"/>
              </w:rPr>
            </w:pPr>
            <w:r w:rsidRPr="004B61F9">
              <w:rPr>
                <w:b/>
                <w:szCs w:val="24"/>
              </w:rPr>
              <w:t xml:space="preserve">d: </w:t>
            </w:r>
            <w:r w:rsidRPr="004B61F9">
              <w:rPr>
                <w:szCs w:val="24"/>
              </w:rPr>
              <w:t xml:space="preserve">Л.Д. Троцкий, Н.И. Бухарин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rPr>
          <w:trHeight w:val="840"/>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850"/>
              </w:tabs>
              <w:spacing w:after="0" w:line="252" w:lineRule="auto"/>
              <w:ind w:left="103" w:right="130" w:firstLine="0"/>
              <w:jc w:val="center"/>
              <w:rPr>
                <w:b/>
                <w:szCs w:val="24"/>
              </w:rPr>
            </w:pPr>
            <w:r w:rsidRPr="004B61F9">
              <w:rPr>
                <w:b/>
                <w:szCs w:val="24"/>
              </w:rPr>
              <w:t>5.</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proofErr w:type="spellStart"/>
            <w:r w:rsidRPr="004B61F9">
              <w:rPr>
                <w:b/>
                <w:szCs w:val="24"/>
              </w:rPr>
              <w:t>Cтахановское</w:t>
            </w:r>
            <w:proofErr w:type="spellEnd"/>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Напишите пропущенное слово. </w:t>
            </w:r>
          </w:p>
          <w:p w:rsidR="0019425C" w:rsidRPr="004B61F9" w:rsidRDefault="00A8582C" w:rsidP="004B61F9">
            <w:pPr>
              <w:spacing w:after="0" w:line="252" w:lineRule="auto"/>
              <w:ind w:left="103" w:right="130" w:firstLine="0"/>
              <w:rPr>
                <w:szCs w:val="24"/>
              </w:rPr>
            </w:pPr>
            <w:r w:rsidRPr="004B61F9">
              <w:rPr>
                <w:szCs w:val="24"/>
              </w:rPr>
              <w:t xml:space="preserve">Массовое движение новаторов социалистического производства в СССР – рабочих, колхозников, </w:t>
            </w:r>
            <w:r w:rsidR="0019425C" w:rsidRPr="004B61F9">
              <w:rPr>
                <w:szCs w:val="24"/>
              </w:rPr>
              <w:t xml:space="preserve">инженерно-технических работников – за повышение производительности труда, начало которому было положено в 1935 г., получило название </w:t>
            </w:r>
          </w:p>
          <w:p w:rsidR="006201B4" w:rsidRPr="004B61F9" w:rsidRDefault="0019425C" w:rsidP="004B61F9">
            <w:pPr>
              <w:spacing w:after="0" w:line="252" w:lineRule="auto"/>
              <w:ind w:left="103" w:right="130" w:firstLine="0"/>
              <w:rPr>
                <w:szCs w:val="24"/>
              </w:rPr>
            </w:pPr>
            <w:r w:rsidRPr="004B61F9">
              <w:rPr>
                <w:szCs w:val="24"/>
              </w:rPr>
              <w:t>«_____________ движение».</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6" w:type="dxa"/>
            <w:right w:w="50" w:type="dxa"/>
          </w:tblCellMar>
        </w:tblPrEx>
        <w:trPr>
          <w:trHeight w:val="3599"/>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32"/>
                <w:tab w:val="center" w:pos="850"/>
              </w:tabs>
              <w:spacing w:after="0" w:line="252" w:lineRule="auto"/>
              <w:ind w:left="103" w:right="130" w:firstLine="0"/>
              <w:jc w:val="center"/>
              <w:rPr>
                <w:b/>
                <w:szCs w:val="24"/>
              </w:rPr>
            </w:pPr>
            <w:r w:rsidRPr="004B61F9">
              <w:rPr>
                <w:b/>
                <w:szCs w:val="24"/>
              </w:rPr>
              <w:lastRenderedPageBreak/>
              <w:t>6.</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19425C" w:rsidRPr="004B61F9" w:rsidRDefault="00A8582C" w:rsidP="004B61F9">
            <w:pPr>
              <w:spacing w:after="0" w:line="252" w:lineRule="auto"/>
              <w:ind w:left="103" w:right="130" w:firstLine="0"/>
              <w:jc w:val="center"/>
              <w:rPr>
                <w:b/>
                <w:szCs w:val="24"/>
              </w:rPr>
            </w:pPr>
            <w:r w:rsidRPr="004B61F9">
              <w:rPr>
                <w:b/>
                <w:szCs w:val="24"/>
              </w:rPr>
              <w:t>1-b</w:t>
            </w:r>
          </w:p>
          <w:p w:rsidR="0019425C" w:rsidRPr="004B61F9" w:rsidRDefault="00A8582C" w:rsidP="004B61F9">
            <w:pPr>
              <w:spacing w:after="0" w:line="252" w:lineRule="auto"/>
              <w:ind w:left="103" w:right="130" w:firstLine="0"/>
              <w:jc w:val="center"/>
              <w:rPr>
                <w:b/>
                <w:szCs w:val="24"/>
              </w:rPr>
            </w:pPr>
            <w:r w:rsidRPr="004B61F9">
              <w:rPr>
                <w:b/>
                <w:szCs w:val="24"/>
              </w:rPr>
              <w:t>2-d</w:t>
            </w:r>
          </w:p>
          <w:p w:rsidR="0019425C" w:rsidRPr="004B61F9" w:rsidRDefault="00A8582C" w:rsidP="004B61F9">
            <w:pPr>
              <w:spacing w:after="0" w:line="252" w:lineRule="auto"/>
              <w:ind w:left="103" w:right="130" w:firstLine="0"/>
              <w:jc w:val="center"/>
              <w:rPr>
                <w:b/>
                <w:szCs w:val="24"/>
              </w:rPr>
            </w:pPr>
            <w:r w:rsidRPr="004B61F9">
              <w:rPr>
                <w:b/>
                <w:szCs w:val="24"/>
              </w:rPr>
              <w:t>3-c</w:t>
            </w:r>
          </w:p>
          <w:p w:rsidR="006201B4" w:rsidRPr="004B61F9" w:rsidRDefault="00A8582C" w:rsidP="004B61F9">
            <w:pPr>
              <w:spacing w:after="0" w:line="252" w:lineRule="auto"/>
              <w:ind w:left="103" w:right="130" w:firstLine="0"/>
              <w:jc w:val="center"/>
              <w:rPr>
                <w:b/>
                <w:szCs w:val="24"/>
              </w:rPr>
            </w:pPr>
            <w:r w:rsidRPr="004B61F9">
              <w:rPr>
                <w:b/>
                <w:szCs w:val="24"/>
              </w:rPr>
              <w:t>4-a</w:t>
            </w: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Установите соответствие между именами полководцев и названиями войн, в которых они прославились. </w:t>
            </w:r>
          </w:p>
          <w:p w:rsidR="006201B4" w:rsidRPr="004B61F9" w:rsidRDefault="00A8582C" w:rsidP="004B61F9">
            <w:pPr>
              <w:spacing w:after="0" w:line="252" w:lineRule="auto"/>
              <w:ind w:left="103" w:right="130" w:firstLine="0"/>
              <w:rPr>
                <w:szCs w:val="24"/>
              </w:rPr>
            </w:pPr>
            <w:r w:rsidRPr="004B61F9">
              <w:rPr>
                <w:szCs w:val="24"/>
              </w:rPr>
              <w:t xml:space="preserve">   </w:t>
            </w:r>
          </w:p>
          <w:p w:rsidR="006201B4" w:rsidRPr="004B61F9" w:rsidRDefault="00A8582C" w:rsidP="004B61F9">
            <w:pPr>
              <w:tabs>
                <w:tab w:val="center" w:pos="174"/>
                <w:tab w:val="center" w:pos="1249"/>
              </w:tabs>
              <w:spacing w:after="0" w:line="252" w:lineRule="auto"/>
              <w:ind w:left="103" w:right="130" w:firstLine="0"/>
              <w:rPr>
                <w:szCs w:val="24"/>
              </w:rPr>
            </w:pPr>
            <w:r w:rsidRPr="004B61F9">
              <w:rPr>
                <w:rFonts w:eastAsia="Calibri"/>
                <w:szCs w:val="24"/>
              </w:rPr>
              <w:tab/>
            </w:r>
            <w:r w:rsidRPr="004B61F9">
              <w:rPr>
                <w:b/>
                <w:szCs w:val="24"/>
              </w:rPr>
              <w:t>1:</w:t>
            </w:r>
            <w:r w:rsidRPr="004B61F9">
              <w:rPr>
                <w:szCs w:val="24"/>
              </w:rPr>
              <w:t xml:space="preserve"> </w:t>
            </w:r>
            <w:r w:rsidRPr="004B61F9">
              <w:rPr>
                <w:szCs w:val="24"/>
              </w:rPr>
              <w:tab/>
              <w:t xml:space="preserve">А.П. Ермолов </w:t>
            </w:r>
          </w:p>
          <w:p w:rsidR="006201B4" w:rsidRPr="004B61F9" w:rsidRDefault="00A8582C" w:rsidP="004B61F9">
            <w:pPr>
              <w:tabs>
                <w:tab w:val="center" w:pos="174"/>
                <w:tab w:val="center" w:pos="1299"/>
              </w:tabs>
              <w:spacing w:after="0" w:line="252" w:lineRule="auto"/>
              <w:ind w:left="103" w:right="130" w:firstLine="0"/>
              <w:rPr>
                <w:szCs w:val="24"/>
              </w:rPr>
            </w:pPr>
            <w:r w:rsidRPr="004B61F9">
              <w:rPr>
                <w:rFonts w:eastAsia="Calibri"/>
                <w:szCs w:val="24"/>
              </w:rPr>
              <w:tab/>
            </w:r>
            <w:r w:rsidRPr="004B61F9">
              <w:rPr>
                <w:b/>
                <w:szCs w:val="24"/>
              </w:rPr>
              <w:t>2:</w:t>
            </w:r>
            <w:r w:rsidRPr="004B61F9">
              <w:rPr>
                <w:szCs w:val="24"/>
              </w:rPr>
              <w:t xml:space="preserve"> </w:t>
            </w:r>
            <w:r w:rsidRPr="004B61F9">
              <w:rPr>
                <w:szCs w:val="24"/>
              </w:rPr>
              <w:tab/>
              <w:t xml:space="preserve">М.Д. Скобелев </w:t>
            </w:r>
          </w:p>
          <w:p w:rsidR="006201B4" w:rsidRPr="004B61F9" w:rsidRDefault="00A8582C" w:rsidP="004B61F9">
            <w:pPr>
              <w:tabs>
                <w:tab w:val="center" w:pos="174"/>
                <w:tab w:val="center" w:pos="1302"/>
              </w:tabs>
              <w:spacing w:after="0" w:line="252" w:lineRule="auto"/>
              <w:ind w:left="103" w:right="130" w:firstLine="0"/>
              <w:rPr>
                <w:szCs w:val="24"/>
              </w:rPr>
            </w:pPr>
            <w:r w:rsidRPr="004B61F9">
              <w:rPr>
                <w:rFonts w:eastAsia="Calibri"/>
                <w:szCs w:val="24"/>
              </w:rPr>
              <w:tab/>
            </w:r>
            <w:r w:rsidRPr="004B61F9">
              <w:rPr>
                <w:b/>
                <w:szCs w:val="24"/>
              </w:rPr>
              <w:t>3:</w:t>
            </w:r>
            <w:r w:rsidRPr="004B61F9">
              <w:rPr>
                <w:szCs w:val="24"/>
              </w:rPr>
              <w:t xml:space="preserve"> </w:t>
            </w:r>
            <w:r w:rsidRPr="004B61F9">
              <w:rPr>
                <w:szCs w:val="24"/>
              </w:rPr>
              <w:tab/>
              <w:t xml:space="preserve">П.А. Румянцев </w:t>
            </w:r>
          </w:p>
          <w:p w:rsidR="006201B4" w:rsidRPr="004B61F9" w:rsidRDefault="00A8582C" w:rsidP="004B61F9">
            <w:pPr>
              <w:spacing w:after="0" w:line="252" w:lineRule="auto"/>
              <w:ind w:left="103" w:right="130" w:firstLine="0"/>
              <w:rPr>
                <w:szCs w:val="24"/>
              </w:rPr>
            </w:pPr>
            <w:proofErr w:type="gramStart"/>
            <w:r w:rsidRPr="004B61F9">
              <w:rPr>
                <w:b/>
                <w:szCs w:val="24"/>
              </w:rPr>
              <w:t xml:space="preserve">4: </w:t>
            </w:r>
            <w:r w:rsidRPr="004B61F9">
              <w:rPr>
                <w:szCs w:val="24"/>
              </w:rPr>
              <w:t xml:space="preserve"> П.С.</w:t>
            </w:r>
            <w:proofErr w:type="gramEnd"/>
            <w:r w:rsidRPr="004B61F9">
              <w:rPr>
                <w:szCs w:val="24"/>
              </w:rPr>
              <w:t xml:space="preserve"> Нахимов </w:t>
            </w:r>
          </w:p>
          <w:p w:rsidR="006201B4" w:rsidRPr="004B61F9" w:rsidRDefault="00A8582C" w:rsidP="004B61F9">
            <w:pPr>
              <w:spacing w:after="0" w:line="252" w:lineRule="auto"/>
              <w:ind w:left="103" w:right="130" w:firstLine="0"/>
              <w:rPr>
                <w:szCs w:val="24"/>
              </w:rPr>
            </w:pPr>
            <w:r w:rsidRPr="004B61F9">
              <w:rPr>
                <w:b/>
                <w:szCs w:val="24"/>
              </w:rPr>
              <w:t xml:space="preserve"> </w:t>
            </w:r>
          </w:p>
          <w:p w:rsidR="0019425C" w:rsidRPr="004B61F9" w:rsidRDefault="00A8582C" w:rsidP="004B61F9">
            <w:pPr>
              <w:spacing w:after="0" w:line="252" w:lineRule="auto"/>
              <w:ind w:left="103" w:right="130" w:firstLine="0"/>
              <w:rPr>
                <w:szCs w:val="24"/>
              </w:rPr>
            </w:pPr>
            <w:r w:rsidRPr="004B61F9">
              <w:rPr>
                <w:b/>
                <w:szCs w:val="24"/>
              </w:rPr>
              <w:t xml:space="preserve">а: </w:t>
            </w:r>
            <w:r w:rsidRPr="004B61F9">
              <w:rPr>
                <w:szCs w:val="24"/>
              </w:rPr>
              <w:t xml:space="preserve">Крымская война 1853 – 1856 гг. </w:t>
            </w:r>
          </w:p>
          <w:p w:rsidR="0019425C" w:rsidRPr="004B61F9" w:rsidRDefault="00A8582C" w:rsidP="004B61F9">
            <w:pPr>
              <w:spacing w:after="0" w:line="252" w:lineRule="auto"/>
              <w:ind w:left="103" w:right="130" w:firstLine="0"/>
              <w:rPr>
                <w:szCs w:val="24"/>
              </w:rPr>
            </w:pPr>
            <w:proofErr w:type="gramStart"/>
            <w:r w:rsidRPr="004B61F9">
              <w:rPr>
                <w:b/>
                <w:szCs w:val="24"/>
              </w:rPr>
              <w:t xml:space="preserve">b: </w:t>
            </w:r>
            <w:r w:rsidR="0019425C" w:rsidRPr="004B61F9">
              <w:rPr>
                <w:szCs w:val="24"/>
              </w:rPr>
              <w:t xml:space="preserve"> </w:t>
            </w:r>
            <w:r w:rsidRPr="004B61F9">
              <w:rPr>
                <w:szCs w:val="24"/>
              </w:rPr>
              <w:t>Отечественная</w:t>
            </w:r>
            <w:proofErr w:type="gramEnd"/>
            <w:r w:rsidRPr="004B61F9">
              <w:rPr>
                <w:szCs w:val="24"/>
              </w:rPr>
              <w:t xml:space="preserve"> война 1812 г. </w:t>
            </w:r>
          </w:p>
          <w:p w:rsidR="0019425C" w:rsidRPr="004B61F9" w:rsidRDefault="00A8582C" w:rsidP="004B61F9">
            <w:pPr>
              <w:spacing w:after="0" w:line="252" w:lineRule="auto"/>
              <w:ind w:left="103" w:right="130" w:firstLine="0"/>
              <w:rPr>
                <w:szCs w:val="24"/>
              </w:rPr>
            </w:pPr>
            <w:proofErr w:type="gramStart"/>
            <w:r w:rsidRPr="004B61F9">
              <w:rPr>
                <w:b/>
                <w:szCs w:val="24"/>
              </w:rPr>
              <w:t xml:space="preserve">c: </w:t>
            </w:r>
            <w:r w:rsidR="0019425C" w:rsidRPr="004B61F9">
              <w:rPr>
                <w:szCs w:val="24"/>
              </w:rPr>
              <w:t xml:space="preserve"> </w:t>
            </w:r>
            <w:r w:rsidRPr="004B61F9">
              <w:rPr>
                <w:szCs w:val="24"/>
              </w:rPr>
              <w:t>русско</w:t>
            </w:r>
            <w:proofErr w:type="gramEnd"/>
            <w:r w:rsidRPr="004B61F9">
              <w:rPr>
                <w:szCs w:val="24"/>
              </w:rPr>
              <w:t xml:space="preserve">-турецкая война 1768 – 1774 гг. </w:t>
            </w:r>
          </w:p>
          <w:p w:rsidR="006201B4" w:rsidRPr="004B61F9" w:rsidRDefault="00A8582C" w:rsidP="004B61F9">
            <w:pPr>
              <w:spacing w:after="0" w:line="252" w:lineRule="auto"/>
              <w:ind w:left="103" w:right="130" w:firstLine="0"/>
              <w:rPr>
                <w:szCs w:val="24"/>
              </w:rPr>
            </w:pPr>
            <w:r w:rsidRPr="004B61F9">
              <w:rPr>
                <w:b/>
                <w:szCs w:val="24"/>
              </w:rPr>
              <w:t>d :</w:t>
            </w:r>
            <w:r w:rsidR="0019425C" w:rsidRPr="004B61F9">
              <w:rPr>
                <w:szCs w:val="24"/>
              </w:rPr>
              <w:t xml:space="preserve"> </w:t>
            </w:r>
            <w:r w:rsidRPr="004B61F9">
              <w:rPr>
                <w:szCs w:val="24"/>
              </w:rPr>
              <w:t xml:space="preserve">русско-турецкая война 1877 – 1878 гг.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6" w:type="dxa"/>
            <w:right w:w="50"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32"/>
                <w:tab w:val="center" w:pos="850"/>
              </w:tabs>
              <w:spacing w:after="0" w:line="252" w:lineRule="auto"/>
              <w:ind w:left="103" w:right="130" w:firstLine="0"/>
              <w:jc w:val="center"/>
              <w:rPr>
                <w:b/>
                <w:szCs w:val="24"/>
              </w:rPr>
            </w:pPr>
            <w:r w:rsidRPr="004B61F9">
              <w:rPr>
                <w:b/>
                <w:szCs w:val="24"/>
              </w:rPr>
              <w:t>7.</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«Подушная подать»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6" w:type="dxa"/>
            <w:right w:w="50"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32"/>
                <w:tab w:val="center" w:pos="850"/>
              </w:tabs>
              <w:spacing w:after="0" w:line="252" w:lineRule="auto"/>
              <w:ind w:left="103" w:right="130" w:firstLine="0"/>
              <w:jc w:val="center"/>
              <w:rPr>
                <w:b/>
                <w:szCs w:val="24"/>
              </w:rPr>
            </w:pPr>
            <w:r w:rsidRPr="004B61F9">
              <w:rPr>
                <w:b/>
                <w:szCs w:val="24"/>
              </w:rPr>
              <w:t>8.</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«Рекрутская повинность»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6" w:type="dxa"/>
            <w:right w:w="50"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32"/>
                <w:tab w:val="center" w:pos="850"/>
              </w:tabs>
              <w:spacing w:after="0" w:line="252" w:lineRule="auto"/>
              <w:ind w:left="103" w:right="130" w:firstLine="0"/>
              <w:jc w:val="center"/>
              <w:rPr>
                <w:b/>
                <w:szCs w:val="24"/>
              </w:rPr>
            </w:pPr>
            <w:r w:rsidRPr="004B61F9">
              <w:rPr>
                <w:b/>
                <w:szCs w:val="24"/>
              </w:rPr>
              <w:t>9.</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«Западники»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6" w:type="dxa"/>
            <w:right w:w="50" w:type="dxa"/>
          </w:tblCellMar>
        </w:tblPrEx>
        <w:trPr>
          <w:trHeight w:val="565"/>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10.</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«Учредительное собрание».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6" w:type="dxa"/>
            <w:right w:w="50" w:type="dxa"/>
          </w:tblCellMar>
        </w:tblPrEx>
        <w:trPr>
          <w:trHeight w:val="365"/>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11.</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«Военные поселения»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6" w:type="dxa"/>
            <w:right w:w="50" w:type="dxa"/>
          </w:tblCellMar>
        </w:tblPrEx>
        <w:trPr>
          <w:trHeight w:val="331"/>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12.</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«Беловежское соглашение 1991 г.»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6" w:type="dxa"/>
            <w:right w:w="50" w:type="dxa"/>
          </w:tblCellMar>
        </w:tblPrEx>
        <w:trPr>
          <w:trHeight w:val="286"/>
        </w:trPr>
        <w:tc>
          <w:tcPr>
            <w:tcW w:w="1345"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13.</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не менее трех причин возвышения Москвы. </w:t>
            </w:r>
          </w:p>
        </w:tc>
        <w:tc>
          <w:tcPr>
            <w:tcW w:w="1864"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6" w:type="dxa"/>
            <w:right w:w="50" w:type="dxa"/>
          </w:tblCellMar>
        </w:tblPrEx>
        <w:trPr>
          <w:trHeight w:val="286"/>
        </w:trPr>
        <w:tc>
          <w:tcPr>
            <w:tcW w:w="1345"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14.</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Укажите не менее трех основных итогов правления </w:t>
            </w:r>
            <w:r w:rsidR="0082791B" w:rsidRPr="004B61F9">
              <w:rPr>
                <w:szCs w:val="24"/>
              </w:rPr>
              <w:t>Ивана III</w:t>
            </w:r>
          </w:p>
        </w:tc>
        <w:tc>
          <w:tcPr>
            <w:tcW w:w="1864" w:type="dxa"/>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tc>
      </w:tr>
      <w:tr w:rsidR="006201B4" w:rsidRPr="00A8582C" w:rsidTr="004B61F9">
        <w:tblPrEx>
          <w:tblCellMar>
            <w:top w:w="7" w:type="dxa"/>
            <w:right w:w="50" w:type="dxa"/>
          </w:tblCellMar>
        </w:tblPrEx>
        <w:trPr>
          <w:trHeight w:val="643"/>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15.</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Назовите не менее четырёх черт государственно</w:t>
            </w:r>
            <w:r w:rsidR="004B61F9">
              <w:rPr>
                <w:szCs w:val="24"/>
              </w:rPr>
              <w:t>-</w:t>
            </w:r>
            <w:r w:rsidRPr="004B61F9">
              <w:rPr>
                <w:szCs w:val="24"/>
              </w:rPr>
              <w:t xml:space="preserve">политического развития России во второй половине XVII в., свидетельствующих о переходе к абсолютной монархии.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right w:w="50"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16.</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jc w:val="center"/>
              <w:rPr>
                <w:b/>
                <w:szCs w:val="24"/>
              </w:rPr>
            </w:pPr>
            <w:r w:rsidRPr="004B61F9">
              <w:rPr>
                <w:b/>
                <w:szCs w:val="24"/>
              </w:rPr>
              <w:t>-</w:t>
            </w: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не менее трех </w:t>
            </w:r>
            <w:proofErr w:type="gramStart"/>
            <w:r w:rsidRPr="004B61F9">
              <w:rPr>
                <w:szCs w:val="24"/>
              </w:rPr>
              <w:t>итогов  опричного</w:t>
            </w:r>
            <w:proofErr w:type="gramEnd"/>
            <w:r w:rsidRPr="004B61F9">
              <w:rPr>
                <w:szCs w:val="24"/>
              </w:rPr>
              <w:t xml:space="preserve"> правления.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right w:w="50"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lastRenderedPageBreak/>
              <w:t>17.</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основные итоги индустриализации (не менее трех).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right w:w="50" w:type="dxa"/>
          </w:tblCellMar>
        </w:tblPrEx>
        <w:trPr>
          <w:trHeight w:val="838"/>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18.</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Укажите основные разновидности социальных движений в России XVII-XVIII вв. Приведите примеры известных Вам движений.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right w:w="50" w:type="dxa"/>
          </w:tblCellMar>
        </w:tblPrEx>
        <w:trPr>
          <w:trHeight w:val="669"/>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19.</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основные направления внешней политики России во второй половине XVIII в. Приведите не менее трех примеров.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right w:w="50" w:type="dxa"/>
          </w:tblCellMar>
        </w:tblPrEx>
        <w:trPr>
          <w:trHeight w:val="383"/>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20.</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82791B" w:rsidP="004B61F9">
            <w:pPr>
              <w:spacing w:after="0" w:line="252" w:lineRule="auto"/>
              <w:ind w:left="103" w:right="130" w:firstLine="0"/>
              <w:rPr>
                <w:szCs w:val="24"/>
              </w:rPr>
            </w:pPr>
            <w:r w:rsidRPr="004B61F9">
              <w:rPr>
                <w:szCs w:val="24"/>
              </w:rPr>
              <w:t xml:space="preserve">Раскройте причины возникновения </w:t>
            </w:r>
            <w:r w:rsidR="00A8582C" w:rsidRPr="004B61F9">
              <w:rPr>
                <w:szCs w:val="24"/>
              </w:rPr>
              <w:t xml:space="preserve">движения декабристов.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right w:w="50" w:type="dxa"/>
          </w:tblCellMar>
        </w:tblPrEx>
        <w:trPr>
          <w:trHeight w:val="63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21.</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основные организации декабристов, существовавшие в 1821-1825 гг., важнейшие программные документы декабристов и фамилии их авторов.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right w:w="50" w:type="dxa"/>
          </w:tblCellMar>
        </w:tblPrEx>
        <w:trPr>
          <w:trHeight w:val="406"/>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22.</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Раскройте содержание крестьянской реформы 1861 г.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right w:w="50" w:type="dxa"/>
          </w:tblCellMar>
        </w:tblPrEx>
        <w:trPr>
          <w:trHeight w:val="656"/>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23.</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две войны, которые вела Россия в начале XX в. до крушения монархии. Приведите не менее трёх основных целей российского правительства в одной из них.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right w:w="50" w:type="dxa"/>
          </w:tblCellMar>
        </w:tblPrEx>
        <w:trPr>
          <w:trHeight w:val="560"/>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24.</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Каковы были итоги осуществления четвертого пятилетнего плана (1946-1950). Укажите не менее трех положений.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4B61F9" w:rsidRPr="00A8582C" w:rsidTr="005B02E2">
        <w:tblPrEx>
          <w:tblCellMar>
            <w:top w:w="7" w:type="dxa"/>
            <w:left w:w="0" w:type="dxa"/>
            <w:bottom w:w="9" w:type="dxa"/>
          </w:tblCellMar>
        </w:tblPrEx>
        <w:trPr>
          <w:trHeight w:val="376"/>
        </w:trPr>
        <w:tc>
          <w:tcPr>
            <w:tcW w:w="1345" w:type="dxa"/>
            <w:tcBorders>
              <w:top w:val="single" w:sz="4" w:space="0" w:color="00000A"/>
              <w:left w:val="single" w:sz="4" w:space="0" w:color="00000A"/>
              <w:bottom w:val="single" w:sz="4" w:space="0" w:color="00000A"/>
              <w:right w:val="single" w:sz="4" w:space="0" w:color="00000A"/>
            </w:tcBorders>
            <w:vAlign w:val="center"/>
          </w:tcPr>
          <w:p w:rsidR="004B61F9" w:rsidRPr="004B61F9" w:rsidRDefault="004B61F9" w:rsidP="004B61F9">
            <w:pPr>
              <w:tabs>
                <w:tab w:val="center" w:pos="400"/>
                <w:tab w:val="center" w:pos="958"/>
              </w:tabs>
              <w:spacing w:after="0" w:line="252" w:lineRule="auto"/>
              <w:ind w:left="103" w:right="130" w:firstLine="0"/>
              <w:jc w:val="center"/>
              <w:rPr>
                <w:b/>
                <w:szCs w:val="24"/>
              </w:rPr>
            </w:pPr>
            <w:r w:rsidRPr="004B61F9">
              <w:rPr>
                <w:b/>
                <w:szCs w:val="24"/>
              </w:rPr>
              <w:t>25.</w:t>
            </w:r>
          </w:p>
        </w:tc>
        <w:tc>
          <w:tcPr>
            <w:tcW w:w="1985" w:type="dxa"/>
            <w:gridSpan w:val="2"/>
            <w:tcBorders>
              <w:top w:val="single" w:sz="4" w:space="0" w:color="00000A"/>
              <w:left w:val="single" w:sz="4" w:space="0" w:color="00000A"/>
              <w:bottom w:val="single" w:sz="4" w:space="0" w:color="00000A"/>
              <w:right w:val="single" w:sz="4" w:space="0" w:color="00000A"/>
            </w:tcBorders>
          </w:tcPr>
          <w:p w:rsidR="004B61F9" w:rsidRPr="004B61F9" w:rsidRDefault="004B61F9"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4B61F9" w:rsidRPr="004B61F9" w:rsidRDefault="004B61F9" w:rsidP="004B61F9">
            <w:pPr>
              <w:spacing w:after="0" w:line="252" w:lineRule="auto"/>
              <w:ind w:left="103" w:right="130" w:firstLine="0"/>
              <w:rPr>
                <w:szCs w:val="24"/>
              </w:rPr>
            </w:pPr>
            <w:r w:rsidRPr="004B61F9">
              <w:rPr>
                <w:szCs w:val="24"/>
              </w:rPr>
              <w:t xml:space="preserve">Охарактеризуйте развитие науки и техники в СССР в 1954-1964 гг. </w:t>
            </w:r>
          </w:p>
        </w:tc>
        <w:tc>
          <w:tcPr>
            <w:tcW w:w="1864" w:type="dxa"/>
            <w:tcBorders>
              <w:top w:val="single" w:sz="4" w:space="0" w:color="00000A"/>
              <w:left w:val="single" w:sz="4" w:space="0" w:color="00000A"/>
              <w:bottom w:val="single" w:sz="4" w:space="0" w:color="00000A"/>
              <w:right w:val="single" w:sz="4" w:space="0" w:color="00000A"/>
            </w:tcBorders>
            <w:vAlign w:val="center"/>
          </w:tcPr>
          <w:p w:rsidR="004B61F9" w:rsidRPr="004B61F9" w:rsidRDefault="004B61F9"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left w:w="0" w:type="dxa"/>
            <w:bottom w:w="9" w:type="dxa"/>
          </w:tblCellMar>
        </w:tblPrEx>
        <w:trPr>
          <w:trHeight w:val="383"/>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400"/>
                <w:tab w:val="center" w:pos="958"/>
              </w:tabs>
              <w:spacing w:after="0" w:line="252" w:lineRule="auto"/>
              <w:ind w:left="103" w:right="130" w:firstLine="0"/>
              <w:jc w:val="center"/>
              <w:rPr>
                <w:b/>
                <w:szCs w:val="24"/>
              </w:rPr>
            </w:pPr>
            <w:r w:rsidRPr="004B61F9">
              <w:rPr>
                <w:b/>
                <w:szCs w:val="24"/>
              </w:rPr>
              <w:t>26.</w:t>
            </w:r>
          </w:p>
        </w:tc>
        <w:tc>
          <w:tcPr>
            <w:tcW w:w="1087" w:type="dxa"/>
            <w:tcBorders>
              <w:top w:val="single" w:sz="4" w:space="0" w:color="00000A"/>
              <w:left w:val="single" w:sz="4" w:space="0" w:color="00000A"/>
              <w:bottom w:val="single" w:sz="4" w:space="0" w:color="00000A"/>
              <w:right w:val="nil"/>
            </w:tcBorders>
          </w:tcPr>
          <w:p w:rsidR="006201B4" w:rsidRPr="004B61F9" w:rsidRDefault="006201B4" w:rsidP="004B61F9">
            <w:pPr>
              <w:spacing w:after="0" w:line="252" w:lineRule="auto"/>
              <w:ind w:left="103" w:right="130" w:firstLine="0"/>
              <w:jc w:val="center"/>
              <w:rPr>
                <w:b/>
                <w:szCs w:val="24"/>
              </w:rPr>
            </w:pPr>
          </w:p>
        </w:tc>
        <w:tc>
          <w:tcPr>
            <w:tcW w:w="898" w:type="dxa"/>
            <w:tcBorders>
              <w:top w:val="single" w:sz="4" w:space="0" w:color="00000A"/>
              <w:left w:val="nil"/>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82791B" w:rsidP="004B61F9">
            <w:pPr>
              <w:spacing w:after="0" w:line="252" w:lineRule="auto"/>
              <w:ind w:left="103" w:right="130" w:firstLine="0"/>
              <w:rPr>
                <w:szCs w:val="24"/>
              </w:rPr>
            </w:pPr>
            <w:r w:rsidRPr="004B61F9">
              <w:rPr>
                <w:szCs w:val="24"/>
              </w:rPr>
              <w:t xml:space="preserve">Охарактеризуйте основное </w:t>
            </w:r>
            <w:r w:rsidR="00A8582C" w:rsidRPr="004B61F9">
              <w:rPr>
                <w:szCs w:val="24"/>
              </w:rPr>
              <w:t xml:space="preserve">содержание экономических реформ 1990-х годов.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-1</w:t>
            </w:r>
          </w:p>
        </w:tc>
      </w:tr>
      <w:tr w:rsidR="006201B4" w:rsidRPr="00A8582C" w:rsidTr="004B61F9">
        <w:tblPrEx>
          <w:tblCellMar>
            <w:top w:w="7" w:type="dxa"/>
            <w:left w:w="0" w:type="dxa"/>
            <w:bottom w:w="9" w:type="dxa"/>
          </w:tblCellMar>
        </w:tblPrEx>
        <w:trPr>
          <w:trHeight w:val="1766"/>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400"/>
                <w:tab w:val="center" w:pos="958"/>
              </w:tabs>
              <w:spacing w:after="0" w:line="252" w:lineRule="auto"/>
              <w:ind w:left="103" w:right="130" w:firstLine="0"/>
              <w:jc w:val="center"/>
              <w:rPr>
                <w:b/>
                <w:szCs w:val="24"/>
              </w:rPr>
            </w:pPr>
            <w:r w:rsidRPr="004B61F9">
              <w:rPr>
                <w:b/>
                <w:szCs w:val="24"/>
              </w:rPr>
              <w:t>27.</w:t>
            </w:r>
          </w:p>
        </w:tc>
        <w:tc>
          <w:tcPr>
            <w:tcW w:w="1087" w:type="dxa"/>
            <w:tcBorders>
              <w:top w:val="single" w:sz="4" w:space="0" w:color="00000A"/>
              <w:left w:val="single" w:sz="4" w:space="0" w:color="00000A"/>
              <w:bottom w:val="single" w:sz="4" w:space="0" w:color="00000A"/>
              <w:right w:val="nil"/>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a</w:t>
            </w:r>
          </w:p>
        </w:tc>
        <w:tc>
          <w:tcPr>
            <w:tcW w:w="898" w:type="dxa"/>
            <w:tcBorders>
              <w:top w:val="single" w:sz="4" w:space="0" w:color="00000A"/>
              <w:left w:val="nil"/>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Бой у разъезда </w:t>
            </w:r>
            <w:proofErr w:type="spellStart"/>
            <w:r w:rsidRPr="004B61F9">
              <w:rPr>
                <w:szCs w:val="24"/>
              </w:rPr>
              <w:t>Дубосеково</w:t>
            </w:r>
            <w:proofErr w:type="spellEnd"/>
            <w:r w:rsidRPr="004B61F9">
              <w:rPr>
                <w:szCs w:val="24"/>
              </w:rPr>
              <w:t xml:space="preserve">, в котором приняли участие 28 бойцов 316-й стрелковой дивизии, </w:t>
            </w:r>
          </w:p>
          <w:p w:rsidR="0082791B" w:rsidRPr="004B61F9" w:rsidRDefault="00A8582C" w:rsidP="004B61F9">
            <w:pPr>
              <w:spacing w:after="0" w:line="252" w:lineRule="auto"/>
              <w:ind w:left="103" w:right="130" w:firstLine="0"/>
              <w:rPr>
                <w:szCs w:val="24"/>
              </w:rPr>
            </w:pPr>
            <w:r w:rsidRPr="004B61F9">
              <w:rPr>
                <w:szCs w:val="24"/>
              </w:rPr>
              <w:t xml:space="preserve">состоялся в ходе </w:t>
            </w:r>
          </w:p>
          <w:p w:rsidR="0082791B" w:rsidRPr="004B61F9" w:rsidRDefault="00A8582C" w:rsidP="004B61F9">
            <w:pPr>
              <w:spacing w:after="0" w:line="252" w:lineRule="auto"/>
              <w:ind w:left="103" w:right="130" w:firstLine="0"/>
              <w:rPr>
                <w:szCs w:val="24"/>
              </w:rPr>
            </w:pPr>
            <w:r w:rsidRPr="004B61F9">
              <w:rPr>
                <w:b/>
                <w:szCs w:val="24"/>
              </w:rPr>
              <w:t xml:space="preserve">а: </w:t>
            </w:r>
            <w:r w:rsidRPr="004B61F9">
              <w:rPr>
                <w:szCs w:val="24"/>
              </w:rPr>
              <w:t xml:space="preserve">битвы за Москву </w:t>
            </w:r>
          </w:p>
          <w:p w:rsidR="0082791B" w:rsidRPr="004B61F9" w:rsidRDefault="00A8582C" w:rsidP="004B61F9">
            <w:pPr>
              <w:spacing w:after="0" w:line="252" w:lineRule="auto"/>
              <w:ind w:left="103" w:right="130" w:firstLine="0"/>
              <w:rPr>
                <w:szCs w:val="24"/>
              </w:rPr>
            </w:pPr>
            <w:r w:rsidRPr="004B61F9">
              <w:rPr>
                <w:b/>
                <w:szCs w:val="24"/>
              </w:rPr>
              <w:t xml:space="preserve">b: </w:t>
            </w:r>
            <w:r w:rsidRPr="004B61F9">
              <w:rPr>
                <w:szCs w:val="24"/>
              </w:rPr>
              <w:t xml:space="preserve">Сталинградской битвы </w:t>
            </w:r>
          </w:p>
          <w:p w:rsidR="006201B4" w:rsidRPr="004B61F9" w:rsidRDefault="00A8582C" w:rsidP="004B61F9">
            <w:pPr>
              <w:spacing w:after="0" w:line="252" w:lineRule="auto"/>
              <w:ind w:left="103" w:right="130" w:firstLine="0"/>
              <w:rPr>
                <w:szCs w:val="24"/>
              </w:rPr>
            </w:pPr>
            <w:r w:rsidRPr="004B61F9">
              <w:rPr>
                <w:b/>
                <w:szCs w:val="24"/>
              </w:rPr>
              <w:t xml:space="preserve">c: </w:t>
            </w:r>
            <w:r w:rsidRPr="004B61F9">
              <w:rPr>
                <w:szCs w:val="24"/>
              </w:rPr>
              <w:t xml:space="preserve">Курской битвы </w:t>
            </w:r>
          </w:p>
          <w:p w:rsidR="006201B4" w:rsidRPr="004B61F9" w:rsidRDefault="00A8582C" w:rsidP="004B61F9">
            <w:pPr>
              <w:spacing w:after="0" w:line="252" w:lineRule="auto"/>
              <w:ind w:left="103" w:right="130" w:firstLine="0"/>
              <w:rPr>
                <w:szCs w:val="24"/>
              </w:rPr>
            </w:pPr>
            <w:r w:rsidRPr="004B61F9">
              <w:rPr>
                <w:szCs w:val="24"/>
              </w:rPr>
              <w:t xml:space="preserve">d: операции по освобождению Белоруссии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left w:w="0" w:type="dxa"/>
            <w:bottom w:w="9" w:type="dxa"/>
          </w:tblCellMar>
        </w:tblPrEx>
        <w:trPr>
          <w:trHeight w:val="168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400"/>
                <w:tab w:val="center" w:pos="958"/>
              </w:tabs>
              <w:spacing w:after="0" w:line="252" w:lineRule="auto"/>
              <w:ind w:left="103" w:right="130" w:firstLine="0"/>
              <w:jc w:val="center"/>
              <w:rPr>
                <w:b/>
                <w:szCs w:val="24"/>
              </w:rPr>
            </w:pPr>
            <w:r w:rsidRPr="004B61F9">
              <w:rPr>
                <w:b/>
                <w:szCs w:val="24"/>
              </w:rPr>
              <w:t>28.</w:t>
            </w:r>
          </w:p>
        </w:tc>
        <w:tc>
          <w:tcPr>
            <w:tcW w:w="1087" w:type="dxa"/>
            <w:tcBorders>
              <w:top w:val="single" w:sz="4" w:space="0" w:color="00000A"/>
              <w:left w:val="single" w:sz="4" w:space="0" w:color="00000A"/>
              <w:bottom w:val="single" w:sz="4" w:space="0" w:color="00000A"/>
              <w:right w:val="nil"/>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c</w:t>
            </w:r>
          </w:p>
        </w:tc>
        <w:tc>
          <w:tcPr>
            <w:tcW w:w="898" w:type="dxa"/>
            <w:tcBorders>
              <w:top w:val="single" w:sz="4" w:space="0" w:color="00000A"/>
              <w:left w:val="nil"/>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82791B" w:rsidRPr="004B61F9" w:rsidRDefault="00A8582C" w:rsidP="004B61F9">
            <w:pPr>
              <w:spacing w:after="0" w:line="252" w:lineRule="auto"/>
              <w:ind w:left="103" w:right="130" w:firstLine="0"/>
              <w:rPr>
                <w:szCs w:val="24"/>
              </w:rPr>
            </w:pPr>
            <w:r w:rsidRPr="004B61F9">
              <w:rPr>
                <w:szCs w:val="24"/>
              </w:rPr>
              <w:t>Крупнейшее в истории</w:t>
            </w:r>
            <w:r w:rsidR="0082791B" w:rsidRPr="004B61F9">
              <w:rPr>
                <w:szCs w:val="24"/>
              </w:rPr>
              <w:t xml:space="preserve"> Второй мировой войны танковое сражение под деревней </w:t>
            </w:r>
            <w:r w:rsidRPr="004B61F9">
              <w:rPr>
                <w:szCs w:val="24"/>
              </w:rPr>
              <w:t xml:space="preserve">Прохоровкой произошло в ходе </w:t>
            </w:r>
          </w:p>
          <w:p w:rsidR="0082791B" w:rsidRPr="004B61F9" w:rsidRDefault="00A8582C" w:rsidP="004B61F9">
            <w:pPr>
              <w:spacing w:after="0" w:line="252" w:lineRule="auto"/>
              <w:ind w:left="103" w:right="130" w:firstLine="0"/>
              <w:rPr>
                <w:szCs w:val="24"/>
              </w:rPr>
            </w:pPr>
            <w:r w:rsidRPr="004B61F9">
              <w:rPr>
                <w:b/>
                <w:szCs w:val="24"/>
              </w:rPr>
              <w:t xml:space="preserve">а: </w:t>
            </w:r>
            <w:r w:rsidRPr="004B61F9">
              <w:rPr>
                <w:szCs w:val="24"/>
              </w:rPr>
              <w:t xml:space="preserve">Московской битвы </w:t>
            </w:r>
          </w:p>
          <w:p w:rsidR="0082791B" w:rsidRPr="004B61F9" w:rsidRDefault="00A8582C" w:rsidP="004B61F9">
            <w:pPr>
              <w:spacing w:after="0" w:line="252" w:lineRule="auto"/>
              <w:ind w:left="103" w:right="130" w:firstLine="0"/>
              <w:rPr>
                <w:szCs w:val="24"/>
              </w:rPr>
            </w:pPr>
            <w:r w:rsidRPr="004B61F9">
              <w:rPr>
                <w:b/>
                <w:szCs w:val="24"/>
              </w:rPr>
              <w:t xml:space="preserve">b: </w:t>
            </w:r>
            <w:r w:rsidRPr="004B61F9">
              <w:rPr>
                <w:szCs w:val="24"/>
              </w:rPr>
              <w:t xml:space="preserve">Смоленского сражения </w:t>
            </w:r>
          </w:p>
          <w:p w:rsidR="0082791B" w:rsidRPr="004B61F9" w:rsidRDefault="00A8582C" w:rsidP="004B61F9">
            <w:pPr>
              <w:spacing w:after="0" w:line="252" w:lineRule="auto"/>
              <w:ind w:left="103" w:right="130" w:firstLine="0"/>
              <w:rPr>
                <w:szCs w:val="24"/>
              </w:rPr>
            </w:pPr>
            <w:r w:rsidRPr="004B61F9">
              <w:rPr>
                <w:b/>
                <w:szCs w:val="24"/>
              </w:rPr>
              <w:t xml:space="preserve">c: </w:t>
            </w:r>
            <w:r w:rsidRPr="004B61F9">
              <w:rPr>
                <w:szCs w:val="24"/>
              </w:rPr>
              <w:t xml:space="preserve">Курской битвы </w:t>
            </w:r>
          </w:p>
          <w:p w:rsidR="006201B4" w:rsidRPr="004B61F9" w:rsidRDefault="00A8582C" w:rsidP="004B61F9">
            <w:pPr>
              <w:spacing w:after="0" w:line="252" w:lineRule="auto"/>
              <w:ind w:left="103" w:right="130" w:firstLine="0"/>
              <w:rPr>
                <w:szCs w:val="24"/>
              </w:rPr>
            </w:pPr>
            <w:r w:rsidRPr="004B61F9">
              <w:rPr>
                <w:b/>
                <w:szCs w:val="24"/>
              </w:rPr>
              <w:t xml:space="preserve">d: </w:t>
            </w:r>
            <w:r w:rsidRPr="004B61F9">
              <w:rPr>
                <w:szCs w:val="24"/>
              </w:rPr>
              <w:t xml:space="preserve">Сталинградской битвы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82791B" w:rsidRPr="00A8582C" w:rsidTr="004B61F9">
        <w:tblPrEx>
          <w:tblCellMar>
            <w:top w:w="7" w:type="dxa"/>
            <w:left w:w="0" w:type="dxa"/>
            <w:bottom w:w="9" w:type="dxa"/>
          </w:tblCellMar>
        </w:tblPrEx>
        <w:trPr>
          <w:trHeight w:val="3323"/>
        </w:trPr>
        <w:tc>
          <w:tcPr>
            <w:tcW w:w="1345" w:type="dxa"/>
            <w:tcBorders>
              <w:top w:val="single" w:sz="4" w:space="0" w:color="00000A"/>
              <w:left w:val="single" w:sz="4" w:space="0" w:color="00000A"/>
              <w:bottom w:val="single" w:sz="4" w:space="0" w:color="00000A"/>
              <w:right w:val="single" w:sz="4" w:space="0" w:color="00000A"/>
            </w:tcBorders>
            <w:vAlign w:val="center"/>
          </w:tcPr>
          <w:p w:rsidR="0082791B" w:rsidRPr="004B61F9" w:rsidRDefault="0082791B" w:rsidP="004B61F9">
            <w:pPr>
              <w:tabs>
                <w:tab w:val="center" w:pos="400"/>
                <w:tab w:val="center" w:pos="958"/>
              </w:tabs>
              <w:spacing w:after="0" w:line="252" w:lineRule="auto"/>
              <w:ind w:left="103" w:right="130" w:firstLine="0"/>
              <w:jc w:val="center"/>
              <w:rPr>
                <w:b/>
                <w:szCs w:val="24"/>
              </w:rPr>
            </w:pPr>
            <w:r w:rsidRPr="004B61F9">
              <w:rPr>
                <w:b/>
                <w:szCs w:val="24"/>
              </w:rPr>
              <w:lastRenderedPageBreak/>
              <w:t>29.</w:t>
            </w:r>
          </w:p>
        </w:tc>
        <w:tc>
          <w:tcPr>
            <w:tcW w:w="1985" w:type="dxa"/>
            <w:gridSpan w:val="2"/>
            <w:tcBorders>
              <w:top w:val="single" w:sz="4" w:space="0" w:color="00000A"/>
              <w:left w:val="single" w:sz="4" w:space="0" w:color="00000A"/>
              <w:bottom w:val="single" w:sz="4" w:space="0" w:color="00000A"/>
              <w:right w:val="single" w:sz="4" w:space="0" w:color="00000A"/>
            </w:tcBorders>
          </w:tcPr>
          <w:p w:rsidR="0082791B" w:rsidRPr="004B61F9" w:rsidRDefault="0082791B" w:rsidP="004B61F9">
            <w:pPr>
              <w:spacing w:after="0" w:line="252" w:lineRule="auto"/>
              <w:ind w:left="103" w:right="130" w:firstLine="0"/>
              <w:jc w:val="center"/>
              <w:rPr>
                <w:b/>
                <w:szCs w:val="24"/>
              </w:rPr>
            </w:pPr>
          </w:p>
          <w:p w:rsidR="0082791B" w:rsidRPr="004B61F9" w:rsidRDefault="0082791B" w:rsidP="004B61F9">
            <w:pPr>
              <w:spacing w:after="0" w:line="252" w:lineRule="auto"/>
              <w:ind w:left="103" w:right="130" w:firstLine="0"/>
              <w:jc w:val="center"/>
              <w:rPr>
                <w:b/>
                <w:szCs w:val="24"/>
              </w:rPr>
            </w:pPr>
            <w:r w:rsidRPr="004B61F9">
              <w:rPr>
                <w:b/>
                <w:szCs w:val="24"/>
              </w:rPr>
              <w:t>1-b 2-a 3-d 4-c</w:t>
            </w:r>
          </w:p>
        </w:tc>
        <w:tc>
          <w:tcPr>
            <w:tcW w:w="10189" w:type="dxa"/>
            <w:tcBorders>
              <w:top w:val="single" w:sz="4" w:space="0" w:color="00000A"/>
              <w:left w:val="single" w:sz="4" w:space="0" w:color="00000A"/>
              <w:bottom w:val="single" w:sz="4" w:space="0" w:color="00000A"/>
              <w:right w:val="single" w:sz="4" w:space="0" w:color="00000A"/>
            </w:tcBorders>
          </w:tcPr>
          <w:p w:rsidR="0082791B" w:rsidRPr="004B61F9" w:rsidRDefault="0082791B" w:rsidP="004B61F9">
            <w:pPr>
              <w:spacing w:after="0" w:line="252" w:lineRule="auto"/>
              <w:ind w:left="103" w:right="130" w:firstLine="0"/>
              <w:rPr>
                <w:szCs w:val="24"/>
              </w:rPr>
            </w:pPr>
            <w:r w:rsidRPr="004B61F9">
              <w:rPr>
                <w:szCs w:val="24"/>
              </w:rPr>
              <w:t xml:space="preserve">Установите соответствие между описанием, характерными чертами, особенностями событий Великой Отечественной войны 1941–1945 гг. и названиями событий: к каждой позиции первого столбца подберите соответствующую позицию второго столбца. </w:t>
            </w:r>
          </w:p>
          <w:p w:rsidR="0082791B" w:rsidRPr="004B61F9" w:rsidRDefault="0082791B" w:rsidP="004B61F9">
            <w:pPr>
              <w:spacing w:after="0" w:line="252" w:lineRule="auto"/>
              <w:ind w:left="103" w:right="130" w:firstLine="0"/>
              <w:rPr>
                <w:szCs w:val="24"/>
              </w:rPr>
            </w:pPr>
            <w:r w:rsidRPr="004B61F9">
              <w:rPr>
                <w:szCs w:val="24"/>
              </w:rPr>
              <w:t xml:space="preserve"> </w:t>
            </w:r>
          </w:p>
          <w:p w:rsidR="0082791B" w:rsidRPr="004B61F9" w:rsidRDefault="0082791B" w:rsidP="004B61F9">
            <w:pPr>
              <w:spacing w:after="0" w:line="252" w:lineRule="auto"/>
              <w:ind w:left="103" w:right="130" w:firstLine="0"/>
              <w:rPr>
                <w:szCs w:val="24"/>
              </w:rPr>
            </w:pPr>
            <w:proofErr w:type="gramStart"/>
            <w:r w:rsidRPr="004B61F9">
              <w:rPr>
                <w:b/>
                <w:szCs w:val="24"/>
                <w:u w:val="single" w:color="000000"/>
              </w:rPr>
              <w:t>ОПИСАНИЕ,  ХАРАКТЕРНЫЕ</w:t>
            </w:r>
            <w:proofErr w:type="gramEnd"/>
            <w:r w:rsidRPr="004B61F9">
              <w:rPr>
                <w:b/>
                <w:szCs w:val="24"/>
                <w:u w:val="single" w:color="000000"/>
              </w:rPr>
              <w:t xml:space="preserve"> ЧЕРТЫ,</w:t>
            </w:r>
            <w:r w:rsidRPr="004B61F9">
              <w:rPr>
                <w:b/>
                <w:szCs w:val="24"/>
              </w:rPr>
              <w:t xml:space="preserve"> </w:t>
            </w:r>
            <w:r w:rsidRPr="004B61F9">
              <w:rPr>
                <w:szCs w:val="24"/>
              </w:rPr>
              <w:t xml:space="preserve"> </w:t>
            </w:r>
            <w:r w:rsidRPr="004B61F9">
              <w:rPr>
                <w:b/>
                <w:szCs w:val="24"/>
              </w:rPr>
              <w:t xml:space="preserve">ОСОБЕННОСТИ  </w:t>
            </w:r>
            <w:r w:rsidRPr="004B61F9">
              <w:rPr>
                <w:b/>
                <w:szCs w:val="24"/>
              </w:rPr>
              <w:tab/>
              <w:t xml:space="preserve"> </w:t>
            </w:r>
            <w:r w:rsidRPr="004B61F9">
              <w:rPr>
                <w:b/>
                <w:szCs w:val="24"/>
              </w:rPr>
              <w:tab/>
              <w:t xml:space="preserve"> </w:t>
            </w:r>
            <w:r w:rsidRPr="004B61F9">
              <w:rPr>
                <w:b/>
                <w:szCs w:val="24"/>
              </w:rPr>
              <w:tab/>
              <w:t xml:space="preserve"> </w:t>
            </w:r>
          </w:p>
          <w:p w:rsidR="0082791B" w:rsidRPr="004B61F9" w:rsidRDefault="0082791B" w:rsidP="004B61F9">
            <w:pPr>
              <w:spacing w:after="0" w:line="252" w:lineRule="auto"/>
              <w:ind w:left="103" w:right="130" w:firstLine="0"/>
              <w:rPr>
                <w:szCs w:val="24"/>
              </w:rPr>
            </w:pPr>
          </w:p>
          <w:p w:rsidR="0082791B" w:rsidRPr="004B61F9" w:rsidRDefault="0082791B" w:rsidP="004B61F9">
            <w:pPr>
              <w:spacing w:after="0" w:line="252" w:lineRule="auto"/>
              <w:ind w:left="103" w:right="130" w:firstLine="0"/>
              <w:rPr>
                <w:szCs w:val="24"/>
              </w:rPr>
            </w:pPr>
            <w:r w:rsidRPr="004B61F9">
              <w:rPr>
                <w:b/>
                <w:szCs w:val="24"/>
              </w:rPr>
              <w:t xml:space="preserve">1: </w:t>
            </w:r>
            <w:r w:rsidRPr="004B61F9">
              <w:rPr>
                <w:szCs w:val="24"/>
              </w:rPr>
              <w:t xml:space="preserve">крупнейшее в истории войны танковое сражение, переход стратегической инициативы к Красной армии </w:t>
            </w:r>
          </w:p>
          <w:p w:rsidR="0082791B" w:rsidRPr="004B61F9" w:rsidRDefault="0082791B" w:rsidP="004B61F9">
            <w:pPr>
              <w:spacing w:after="0" w:line="252" w:lineRule="auto"/>
              <w:ind w:left="103" w:right="130" w:firstLine="0"/>
              <w:rPr>
                <w:szCs w:val="24"/>
              </w:rPr>
            </w:pPr>
            <w:r w:rsidRPr="004B61F9">
              <w:rPr>
                <w:b/>
                <w:szCs w:val="24"/>
              </w:rPr>
              <w:t xml:space="preserve">2: </w:t>
            </w:r>
            <w:r w:rsidRPr="004B61F9">
              <w:rPr>
                <w:szCs w:val="24"/>
              </w:rPr>
              <w:t xml:space="preserve">окружение и ликвидация крупной группировки противника под командованием генерал-фельдмаршала Ф. Паулюса </w:t>
            </w:r>
            <w:r w:rsidRPr="004B61F9">
              <w:rPr>
                <w:szCs w:val="24"/>
              </w:rPr>
              <w:tab/>
              <w:t xml:space="preserve"> </w:t>
            </w:r>
            <w:r w:rsidRPr="004B61F9">
              <w:rPr>
                <w:szCs w:val="24"/>
              </w:rPr>
              <w:tab/>
              <w:t xml:space="preserve"> </w:t>
            </w:r>
          </w:p>
          <w:p w:rsidR="0082791B" w:rsidRPr="004B61F9" w:rsidRDefault="0082791B" w:rsidP="004B61F9">
            <w:pPr>
              <w:spacing w:after="0" w:line="252" w:lineRule="auto"/>
              <w:ind w:left="103" w:right="130" w:firstLine="0"/>
              <w:rPr>
                <w:szCs w:val="24"/>
              </w:rPr>
            </w:pPr>
            <w:r w:rsidRPr="004B61F9">
              <w:rPr>
                <w:b/>
                <w:szCs w:val="24"/>
              </w:rPr>
              <w:t xml:space="preserve">3: </w:t>
            </w:r>
            <w:r w:rsidRPr="004B61F9">
              <w:rPr>
                <w:szCs w:val="24"/>
              </w:rPr>
              <w:t xml:space="preserve">первое крупное поражение немецкой армии во Второй мировой войне, в результате советского контрнаступления враг был отброшен более чем на 100 км </w:t>
            </w:r>
          </w:p>
          <w:p w:rsidR="0082791B" w:rsidRPr="004B61F9" w:rsidRDefault="0082791B" w:rsidP="004B61F9">
            <w:pPr>
              <w:spacing w:after="0" w:line="252" w:lineRule="auto"/>
              <w:ind w:left="103" w:right="130" w:firstLine="0"/>
              <w:rPr>
                <w:szCs w:val="24"/>
              </w:rPr>
            </w:pPr>
            <w:r w:rsidRPr="004B61F9">
              <w:rPr>
                <w:b/>
                <w:szCs w:val="24"/>
              </w:rPr>
              <w:t xml:space="preserve">4: </w:t>
            </w:r>
            <w:r w:rsidRPr="004B61F9">
              <w:rPr>
                <w:szCs w:val="24"/>
              </w:rPr>
              <w:t xml:space="preserve">задержка наступления немецких войск на два месяца, немцы впервые были вынуждены временно перейти к обороне </w:t>
            </w:r>
          </w:p>
          <w:p w:rsidR="0082791B" w:rsidRPr="004B61F9" w:rsidRDefault="0082791B" w:rsidP="004B61F9">
            <w:pPr>
              <w:spacing w:after="0" w:line="252" w:lineRule="auto"/>
              <w:ind w:left="103" w:right="130" w:firstLine="0"/>
              <w:rPr>
                <w:b/>
                <w:szCs w:val="24"/>
              </w:rPr>
            </w:pPr>
          </w:p>
          <w:p w:rsidR="0082791B" w:rsidRPr="004B61F9" w:rsidRDefault="0082791B" w:rsidP="004B61F9">
            <w:pPr>
              <w:spacing w:after="0" w:line="252" w:lineRule="auto"/>
              <w:ind w:left="103" w:right="130" w:firstLine="0"/>
              <w:rPr>
                <w:szCs w:val="24"/>
              </w:rPr>
            </w:pPr>
            <w:r w:rsidRPr="004B61F9">
              <w:rPr>
                <w:b/>
                <w:szCs w:val="24"/>
              </w:rPr>
              <w:t xml:space="preserve">СОБЫТИЯ </w:t>
            </w:r>
          </w:p>
          <w:p w:rsidR="0082791B" w:rsidRPr="004B61F9" w:rsidRDefault="0082791B" w:rsidP="004B61F9">
            <w:pPr>
              <w:spacing w:after="0" w:line="252" w:lineRule="auto"/>
              <w:ind w:left="103" w:right="130" w:firstLine="0"/>
              <w:rPr>
                <w:szCs w:val="24"/>
              </w:rPr>
            </w:pPr>
            <w:proofErr w:type="gramStart"/>
            <w:r w:rsidRPr="004B61F9">
              <w:rPr>
                <w:szCs w:val="24"/>
              </w:rPr>
              <w:t>а:Сталинградская</w:t>
            </w:r>
            <w:proofErr w:type="gramEnd"/>
            <w:r w:rsidRPr="004B61F9">
              <w:rPr>
                <w:szCs w:val="24"/>
              </w:rPr>
              <w:t xml:space="preserve"> битва </w:t>
            </w:r>
          </w:p>
          <w:p w:rsidR="0082791B" w:rsidRPr="004B61F9" w:rsidRDefault="0082791B" w:rsidP="004B61F9">
            <w:pPr>
              <w:spacing w:after="0" w:line="252" w:lineRule="auto"/>
              <w:ind w:left="103" w:right="130" w:firstLine="0"/>
              <w:rPr>
                <w:szCs w:val="24"/>
              </w:rPr>
            </w:pPr>
            <w:r w:rsidRPr="004B61F9">
              <w:rPr>
                <w:b/>
                <w:szCs w:val="24"/>
              </w:rPr>
              <w:t xml:space="preserve">b: </w:t>
            </w:r>
            <w:r w:rsidRPr="004B61F9">
              <w:rPr>
                <w:szCs w:val="24"/>
              </w:rPr>
              <w:t xml:space="preserve">Курская битва </w:t>
            </w:r>
          </w:p>
          <w:p w:rsidR="0082791B" w:rsidRPr="004B61F9" w:rsidRDefault="0082791B" w:rsidP="004B61F9">
            <w:pPr>
              <w:spacing w:after="0" w:line="252" w:lineRule="auto"/>
              <w:ind w:left="103" w:right="130" w:firstLine="0"/>
              <w:rPr>
                <w:szCs w:val="24"/>
              </w:rPr>
            </w:pPr>
            <w:r w:rsidRPr="004B61F9">
              <w:rPr>
                <w:b/>
                <w:szCs w:val="24"/>
              </w:rPr>
              <w:t xml:space="preserve">c: </w:t>
            </w:r>
            <w:r w:rsidRPr="004B61F9">
              <w:rPr>
                <w:szCs w:val="24"/>
              </w:rPr>
              <w:t xml:space="preserve">Смоленское сражение </w:t>
            </w:r>
          </w:p>
          <w:p w:rsidR="0082791B" w:rsidRPr="004B61F9" w:rsidRDefault="0082791B" w:rsidP="004B61F9">
            <w:pPr>
              <w:spacing w:after="0" w:line="252" w:lineRule="auto"/>
              <w:ind w:left="103" w:right="130" w:firstLine="0"/>
              <w:rPr>
                <w:szCs w:val="24"/>
              </w:rPr>
            </w:pPr>
            <w:r w:rsidRPr="004B61F9">
              <w:rPr>
                <w:b/>
                <w:szCs w:val="24"/>
              </w:rPr>
              <w:t xml:space="preserve">d: </w:t>
            </w:r>
            <w:r w:rsidRPr="004B61F9">
              <w:rPr>
                <w:szCs w:val="24"/>
              </w:rPr>
              <w:t>Московская битва</w:t>
            </w:r>
          </w:p>
        </w:tc>
        <w:tc>
          <w:tcPr>
            <w:tcW w:w="1864" w:type="dxa"/>
            <w:tcBorders>
              <w:top w:val="single" w:sz="4" w:space="0" w:color="00000A"/>
              <w:left w:val="single" w:sz="4" w:space="0" w:color="00000A"/>
              <w:bottom w:val="single" w:sz="4" w:space="0" w:color="00000A"/>
              <w:right w:val="single" w:sz="4" w:space="0" w:color="00000A"/>
            </w:tcBorders>
            <w:vAlign w:val="center"/>
          </w:tcPr>
          <w:p w:rsidR="0082791B" w:rsidRPr="004B61F9" w:rsidRDefault="0082791B"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51" w:type="dxa"/>
          </w:tblCellMar>
        </w:tblPrEx>
        <w:trPr>
          <w:trHeight w:val="1666"/>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30.</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Уложенной комиссии</w:t>
            </w: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Напишите пропущенное словосочетание. </w:t>
            </w:r>
          </w:p>
          <w:p w:rsidR="006201B4" w:rsidRPr="004B61F9" w:rsidRDefault="00A8582C" w:rsidP="004B61F9">
            <w:pPr>
              <w:spacing w:after="0" w:line="252" w:lineRule="auto"/>
              <w:ind w:left="103" w:right="130" w:firstLine="0"/>
              <w:rPr>
                <w:szCs w:val="24"/>
              </w:rPr>
            </w:pPr>
            <w:r w:rsidRPr="004B61F9">
              <w:rPr>
                <w:szCs w:val="24"/>
              </w:rPr>
              <w:t xml:space="preserve">Одним из самых важных событий первых лет царствования Екатерины II был созыв </w:t>
            </w:r>
          </w:p>
          <w:p w:rsidR="006201B4" w:rsidRPr="004B61F9" w:rsidRDefault="00A8582C" w:rsidP="004B61F9">
            <w:pPr>
              <w:spacing w:after="0" w:line="252" w:lineRule="auto"/>
              <w:ind w:left="103" w:right="130" w:firstLine="0"/>
              <w:rPr>
                <w:szCs w:val="24"/>
              </w:rPr>
            </w:pPr>
            <w:r w:rsidRPr="004B61F9">
              <w:rPr>
                <w:szCs w:val="24"/>
              </w:rPr>
              <w:t xml:space="preserve">____________________, депутатами которой были представители всех слоёв населения, кроме крепостных крестьян и духовенства.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51" w:type="dxa"/>
          </w:tblCellMar>
        </w:tblPrEx>
        <w:trPr>
          <w:trHeight w:val="1666"/>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31.</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82791B" w:rsidRPr="004B61F9" w:rsidRDefault="0082791B" w:rsidP="004B61F9">
            <w:pPr>
              <w:spacing w:after="0" w:line="252" w:lineRule="auto"/>
              <w:ind w:left="103" w:right="130" w:firstLine="0"/>
              <w:jc w:val="center"/>
              <w:rPr>
                <w:b/>
                <w:szCs w:val="24"/>
              </w:rPr>
            </w:pPr>
            <w:r w:rsidRPr="004B61F9">
              <w:rPr>
                <w:b/>
                <w:szCs w:val="24"/>
              </w:rPr>
              <w:t>B</w:t>
            </w:r>
          </w:p>
          <w:p w:rsidR="0082791B" w:rsidRPr="004B61F9" w:rsidRDefault="0082791B" w:rsidP="004B61F9">
            <w:pPr>
              <w:spacing w:after="0" w:line="252" w:lineRule="auto"/>
              <w:ind w:left="103" w:right="130" w:firstLine="0"/>
              <w:jc w:val="center"/>
              <w:rPr>
                <w:b/>
                <w:szCs w:val="24"/>
              </w:rPr>
            </w:pPr>
            <w:r w:rsidRPr="004B61F9">
              <w:rPr>
                <w:b/>
                <w:szCs w:val="24"/>
              </w:rPr>
              <w:t>D</w:t>
            </w:r>
          </w:p>
          <w:p w:rsidR="0082791B" w:rsidRPr="004B61F9" w:rsidRDefault="0082791B" w:rsidP="004B61F9">
            <w:pPr>
              <w:spacing w:after="0" w:line="252" w:lineRule="auto"/>
              <w:ind w:left="103" w:right="130" w:firstLine="0"/>
              <w:jc w:val="center"/>
              <w:rPr>
                <w:b/>
                <w:szCs w:val="24"/>
              </w:rPr>
            </w:pPr>
            <w:r w:rsidRPr="004B61F9">
              <w:rPr>
                <w:b/>
                <w:szCs w:val="24"/>
              </w:rPr>
              <w:t>C</w:t>
            </w:r>
          </w:p>
          <w:p w:rsidR="006201B4" w:rsidRPr="004B61F9" w:rsidRDefault="0082791B" w:rsidP="004B61F9">
            <w:pPr>
              <w:spacing w:after="0" w:line="252" w:lineRule="auto"/>
              <w:ind w:left="103" w:right="130" w:firstLine="0"/>
              <w:jc w:val="center"/>
              <w:rPr>
                <w:b/>
                <w:szCs w:val="24"/>
              </w:rPr>
            </w:pPr>
            <w:r w:rsidRPr="004B61F9">
              <w:rPr>
                <w:b/>
                <w:szCs w:val="24"/>
              </w:rPr>
              <w:t>А</w:t>
            </w: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Расположите документы XVIII в. в хронологической последовательности их принятия </w:t>
            </w:r>
          </w:p>
          <w:p w:rsidR="0082791B" w:rsidRPr="004B61F9" w:rsidRDefault="00A8582C" w:rsidP="004B61F9">
            <w:pPr>
              <w:spacing w:after="0" w:line="252" w:lineRule="auto"/>
              <w:ind w:left="103" w:right="130" w:firstLine="0"/>
              <w:rPr>
                <w:szCs w:val="24"/>
              </w:rPr>
            </w:pPr>
            <w:proofErr w:type="gramStart"/>
            <w:r w:rsidRPr="004B61F9">
              <w:rPr>
                <w:b/>
                <w:szCs w:val="24"/>
              </w:rPr>
              <w:t xml:space="preserve">а: </w:t>
            </w:r>
            <w:r w:rsidRPr="004B61F9">
              <w:rPr>
                <w:szCs w:val="24"/>
              </w:rPr>
              <w:t xml:space="preserve"> </w:t>
            </w:r>
            <w:r w:rsidRPr="004B61F9">
              <w:rPr>
                <w:szCs w:val="24"/>
              </w:rPr>
              <w:tab/>
            </w:r>
            <w:proofErr w:type="gramEnd"/>
            <w:r w:rsidRPr="004B61F9">
              <w:rPr>
                <w:szCs w:val="24"/>
              </w:rPr>
              <w:t xml:space="preserve">«Жалованная грамота дворянству» </w:t>
            </w:r>
          </w:p>
          <w:p w:rsidR="006201B4" w:rsidRPr="004B61F9" w:rsidRDefault="00A8582C" w:rsidP="004B61F9">
            <w:pPr>
              <w:spacing w:after="0" w:line="252" w:lineRule="auto"/>
              <w:ind w:left="103" w:right="130" w:firstLine="0"/>
              <w:rPr>
                <w:szCs w:val="24"/>
              </w:rPr>
            </w:pPr>
            <w:proofErr w:type="gramStart"/>
            <w:r w:rsidRPr="004B61F9">
              <w:rPr>
                <w:b/>
                <w:szCs w:val="24"/>
              </w:rPr>
              <w:t xml:space="preserve">b: </w:t>
            </w:r>
            <w:r w:rsidRPr="004B61F9">
              <w:rPr>
                <w:szCs w:val="24"/>
              </w:rPr>
              <w:t xml:space="preserve"> «</w:t>
            </w:r>
            <w:proofErr w:type="gramEnd"/>
            <w:r w:rsidRPr="004B61F9">
              <w:rPr>
                <w:szCs w:val="24"/>
              </w:rPr>
              <w:t xml:space="preserve">Указ о единонаследии» </w:t>
            </w:r>
          </w:p>
          <w:p w:rsidR="0082791B" w:rsidRPr="004B61F9" w:rsidRDefault="00A8582C" w:rsidP="004B61F9">
            <w:pPr>
              <w:spacing w:after="0" w:line="252" w:lineRule="auto"/>
              <w:ind w:left="103" w:right="130" w:firstLine="0"/>
              <w:rPr>
                <w:b/>
                <w:szCs w:val="24"/>
              </w:rPr>
            </w:pPr>
            <w:proofErr w:type="gramStart"/>
            <w:r w:rsidRPr="004B61F9">
              <w:rPr>
                <w:b/>
                <w:szCs w:val="24"/>
              </w:rPr>
              <w:t xml:space="preserve">c: </w:t>
            </w:r>
            <w:r w:rsidR="0082791B" w:rsidRPr="004B61F9">
              <w:rPr>
                <w:szCs w:val="24"/>
              </w:rPr>
              <w:t xml:space="preserve"> </w:t>
            </w:r>
            <w:r w:rsidRPr="004B61F9">
              <w:rPr>
                <w:szCs w:val="24"/>
              </w:rPr>
              <w:t>«</w:t>
            </w:r>
            <w:proofErr w:type="gramEnd"/>
            <w:r w:rsidRPr="004B61F9">
              <w:rPr>
                <w:szCs w:val="24"/>
              </w:rPr>
              <w:t xml:space="preserve">Манифест о вольности дворянства» </w:t>
            </w:r>
            <w:r w:rsidRPr="004B61F9">
              <w:rPr>
                <w:b/>
                <w:szCs w:val="24"/>
              </w:rPr>
              <w:t xml:space="preserve"> </w:t>
            </w:r>
          </w:p>
          <w:p w:rsidR="006201B4" w:rsidRPr="004B61F9" w:rsidRDefault="00A8582C" w:rsidP="004B61F9">
            <w:pPr>
              <w:spacing w:after="0" w:line="252" w:lineRule="auto"/>
              <w:ind w:left="103" w:right="130" w:firstLine="0"/>
              <w:rPr>
                <w:szCs w:val="24"/>
              </w:rPr>
            </w:pPr>
            <w:r w:rsidRPr="004B61F9">
              <w:rPr>
                <w:b/>
                <w:szCs w:val="24"/>
              </w:rPr>
              <w:t xml:space="preserve">d: </w:t>
            </w:r>
            <w:r w:rsidR="0082791B" w:rsidRPr="004B61F9">
              <w:rPr>
                <w:szCs w:val="24"/>
              </w:rPr>
              <w:t xml:space="preserve"> </w:t>
            </w:r>
            <w:r w:rsidRPr="004B61F9">
              <w:rPr>
                <w:szCs w:val="24"/>
              </w:rPr>
              <w:t xml:space="preserve">«Табель о рангах»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51"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lastRenderedPageBreak/>
              <w:t>32.</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«Вотчина»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51"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33.</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«Земский собор»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51" w:type="dxa"/>
          </w:tblCellMar>
        </w:tblPrEx>
        <w:trPr>
          <w:trHeight w:val="564"/>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34.</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«Местничество»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35.</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«Избранная Рада»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36.</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«Абсолютизм»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37.</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Дайте определение понятия «Военный коммунизм»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38.</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не менее трех причин победы </w:t>
            </w:r>
            <w:proofErr w:type="spellStart"/>
            <w:r w:rsidRPr="004B61F9">
              <w:rPr>
                <w:szCs w:val="24"/>
              </w:rPr>
              <w:t>монголотатар</w:t>
            </w:r>
            <w:proofErr w:type="spellEnd"/>
            <w:r w:rsidRPr="004B61F9">
              <w:rPr>
                <w:szCs w:val="24"/>
              </w:rPr>
              <w:t xml:space="preserve"> над русскими дружинами в XIII в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1169"/>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39.</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Древнерусское государство возникло в результате внутреннего развития общества, социальных и хозяйственных сдвигов; к образованию </w:t>
            </w:r>
          </w:p>
          <w:p w:rsidR="006201B4" w:rsidRPr="004B61F9" w:rsidRDefault="00A8582C" w:rsidP="004B61F9">
            <w:pPr>
              <w:spacing w:after="0" w:line="252" w:lineRule="auto"/>
              <w:ind w:left="103" w:right="130" w:firstLine="0"/>
              <w:rPr>
                <w:szCs w:val="24"/>
              </w:rPr>
            </w:pPr>
            <w:r w:rsidRPr="004B61F9">
              <w:rPr>
                <w:szCs w:val="24"/>
              </w:rPr>
              <w:t xml:space="preserve">Древнерусского государства привела необходимость регулирования отношений между людьми, проживающими на одной территории, а также защиты своей земли от внешних врагов. Докажите данное утверждение (укажите не менее трех положений).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49"/>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40.</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Какие реформы были проведены Избранной Радой в XVI в? </w:t>
            </w:r>
          </w:p>
          <w:p w:rsidR="006201B4" w:rsidRPr="004B61F9" w:rsidRDefault="00A8582C" w:rsidP="004B61F9">
            <w:pPr>
              <w:spacing w:after="0" w:line="252" w:lineRule="auto"/>
              <w:ind w:left="103" w:right="130" w:firstLine="0"/>
              <w:rPr>
                <w:szCs w:val="24"/>
              </w:rPr>
            </w:pPr>
            <w:r w:rsidRPr="004B61F9">
              <w:rPr>
                <w:szCs w:val="24"/>
              </w:rPr>
              <w:t xml:space="preserve">(не менее трех).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23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41.</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причины Смутного времени в России. (не менее трех).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42.</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не менее трех причин избрания династии Романовых в 1613 г. 1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43.</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не менее трех новых черт </w:t>
            </w:r>
            <w:proofErr w:type="spellStart"/>
            <w:r w:rsidRPr="004B61F9">
              <w:rPr>
                <w:szCs w:val="24"/>
              </w:rPr>
              <w:t>социальноэкономического</w:t>
            </w:r>
            <w:proofErr w:type="spellEnd"/>
            <w:r w:rsidRPr="004B61F9">
              <w:rPr>
                <w:szCs w:val="24"/>
              </w:rPr>
              <w:t xml:space="preserve"> развития России </w:t>
            </w:r>
            <w:proofErr w:type="gramStart"/>
            <w:r w:rsidRPr="004B61F9">
              <w:rPr>
                <w:szCs w:val="24"/>
              </w:rPr>
              <w:t>в  17</w:t>
            </w:r>
            <w:proofErr w:type="gramEnd"/>
            <w:r w:rsidRPr="004B61F9">
              <w:rPr>
                <w:szCs w:val="24"/>
              </w:rPr>
              <w:t xml:space="preserve"> веке.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44.</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условия </w:t>
            </w:r>
            <w:proofErr w:type="spellStart"/>
            <w:r w:rsidRPr="004B61F9">
              <w:rPr>
                <w:szCs w:val="24"/>
              </w:rPr>
              <w:t>Ништадского</w:t>
            </w:r>
            <w:proofErr w:type="spellEnd"/>
            <w:r w:rsidRPr="004B61F9">
              <w:rPr>
                <w:szCs w:val="24"/>
              </w:rPr>
              <w:t xml:space="preserve"> мира 1721 года.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45.</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причины эпохи дворцовых переворотов (не менее трех).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14"/>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lastRenderedPageBreak/>
              <w:t>46.</w:t>
            </w:r>
          </w:p>
        </w:tc>
        <w:tc>
          <w:tcPr>
            <w:tcW w:w="1985" w:type="dxa"/>
            <w:gridSpan w:val="2"/>
            <w:tcBorders>
              <w:top w:val="single" w:sz="4" w:space="0" w:color="00000A"/>
              <w:left w:val="single" w:sz="4" w:space="0" w:color="00000A"/>
              <w:bottom w:val="single" w:sz="4" w:space="0" w:color="00000A"/>
              <w:right w:val="single" w:sz="4" w:space="0" w:color="00000A"/>
            </w:tcBorders>
            <w:vAlign w:val="center"/>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основные направления (составные части) «культурной революции» в СССР. Приведите примеры конкретных мероприятий, достижений в сфере образования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47.</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причины победы красного движения в годы Гражданской войны (не менее трех).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48.</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основные черты военного коммунизма (не менее трех).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49.</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основные черты новой экономической политики (не менее трех).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2"/>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50.</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предпосылки образования СССР.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r w:rsidR="006201B4" w:rsidRPr="00A8582C" w:rsidTr="004B61F9">
        <w:tblPrEx>
          <w:tblCellMar>
            <w:top w:w="7" w:type="dxa"/>
            <w:right w:w="48" w:type="dxa"/>
          </w:tblCellMar>
        </w:tblPrEx>
        <w:trPr>
          <w:trHeight w:val="564"/>
        </w:trPr>
        <w:tc>
          <w:tcPr>
            <w:tcW w:w="1345"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tabs>
                <w:tab w:val="center" w:pos="292"/>
                <w:tab w:val="center" w:pos="850"/>
              </w:tabs>
              <w:spacing w:after="0" w:line="252" w:lineRule="auto"/>
              <w:ind w:left="103" w:right="130" w:firstLine="0"/>
              <w:jc w:val="center"/>
              <w:rPr>
                <w:b/>
                <w:szCs w:val="24"/>
              </w:rPr>
            </w:pPr>
            <w:r w:rsidRPr="004B61F9">
              <w:rPr>
                <w:b/>
                <w:szCs w:val="24"/>
              </w:rPr>
              <w:t>51.</w:t>
            </w:r>
          </w:p>
        </w:tc>
        <w:tc>
          <w:tcPr>
            <w:tcW w:w="1985" w:type="dxa"/>
            <w:gridSpan w:val="2"/>
            <w:tcBorders>
              <w:top w:val="single" w:sz="4" w:space="0" w:color="00000A"/>
              <w:left w:val="single" w:sz="4" w:space="0" w:color="00000A"/>
              <w:bottom w:val="single" w:sz="4" w:space="0" w:color="00000A"/>
              <w:right w:val="single" w:sz="4" w:space="0" w:color="00000A"/>
            </w:tcBorders>
          </w:tcPr>
          <w:p w:rsidR="006201B4" w:rsidRPr="004B61F9" w:rsidRDefault="006201B4" w:rsidP="004B61F9">
            <w:pPr>
              <w:spacing w:after="0" w:line="252" w:lineRule="auto"/>
              <w:ind w:left="103" w:right="130" w:firstLine="0"/>
              <w:jc w:val="center"/>
              <w:rPr>
                <w:b/>
                <w:szCs w:val="24"/>
              </w:rPr>
            </w:pPr>
          </w:p>
          <w:p w:rsidR="006201B4" w:rsidRPr="004B61F9" w:rsidRDefault="006201B4" w:rsidP="004B61F9">
            <w:pPr>
              <w:spacing w:after="0" w:line="252" w:lineRule="auto"/>
              <w:ind w:left="103" w:right="130" w:firstLine="0"/>
              <w:jc w:val="center"/>
              <w:rPr>
                <w:b/>
                <w:szCs w:val="24"/>
              </w:rPr>
            </w:pPr>
          </w:p>
        </w:tc>
        <w:tc>
          <w:tcPr>
            <w:tcW w:w="10189" w:type="dxa"/>
            <w:tcBorders>
              <w:top w:val="single" w:sz="4" w:space="0" w:color="00000A"/>
              <w:left w:val="single" w:sz="4" w:space="0" w:color="00000A"/>
              <w:bottom w:val="single" w:sz="4" w:space="0" w:color="00000A"/>
              <w:right w:val="single" w:sz="4" w:space="0" w:color="00000A"/>
            </w:tcBorders>
          </w:tcPr>
          <w:p w:rsidR="006201B4" w:rsidRPr="004B61F9" w:rsidRDefault="00A8582C" w:rsidP="004B61F9">
            <w:pPr>
              <w:spacing w:after="0" w:line="252" w:lineRule="auto"/>
              <w:ind w:left="103" w:right="130" w:firstLine="0"/>
              <w:rPr>
                <w:szCs w:val="24"/>
              </w:rPr>
            </w:pPr>
            <w:r w:rsidRPr="004B61F9">
              <w:rPr>
                <w:szCs w:val="24"/>
              </w:rPr>
              <w:t xml:space="preserve">Назовите республики, которые входили в состав СССР в 1985 г. </w:t>
            </w:r>
          </w:p>
        </w:tc>
        <w:tc>
          <w:tcPr>
            <w:tcW w:w="1864" w:type="dxa"/>
            <w:tcBorders>
              <w:top w:val="single" w:sz="4" w:space="0" w:color="00000A"/>
              <w:left w:val="single" w:sz="4" w:space="0" w:color="00000A"/>
              <w:bottom w:val="single" w:sz="4" w:space="0" w:color="00000A"/>
              <w:right w:val="single" w:sz="4" w:space="0" w:color="00000A"/>
            </w:tcBorders>
            <w:vAlign w:val="center"/>
          </w:tcPr>
          <w:p w:rsidR="006201B4" w:rsidRPr="004B61F9" w:rsidRDefault="00A8582C" w:rsidP="004B61F9">
            <w:pPr>
              <w:spacing w:after="0" w:line="252" w:lineRule="auto"/>
              <w:ind w:left="103" w:right="130" w:firstLine="0"/>
              <w:jc w:val="center"/>
              <w:rPr>
                <w:b/>
                <w:szCs w:val="24"/>
              </w:rPr>
            </w:pPr>
            <w:r w:rsidRPr="004B61F9">
              <w:rPr>
                <w:b/>
                <w:szCs w:val="24"/>
              </w:rPr>
              <w:t>УК -5</w:t>
            </w:r>
          </w:p>
        </w:tc>
      </w:tr>
    </w:tbl>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Pr="00A8582C" w:rsidRDefault="00A8582C" w:rsidP="0019425C">
      <w:pPr>
        <w:spacing w:after="0" w:line="252" w:lineRule="auto"/>
        <w:ind w:left="0" w:firstLine="0"/>
        <w:rPr>
          <w:szCs w:val="24"/>
        </w:rPr>
      </w:pPr>
      <w:r w:rsidRPr="00A8582C">
        <w:rPr>
          <w:b/>
          <w:szCs w:val="24"/>
        </w:rPr>
        <w:t xml:space="preserve"> </w:t>
      </w:r>
    </w:p>
    <w:p w:rsidR="006201B4" w:rsidRDefault="00A8582C" w:rsidP="0019425C">
      <w:pPr>
        <w:spacing w:after="0" w:line="252" w:lineRule="auto"/>
        <w:ind w:left="0" w:firstLine="0"/>
        <w:rPr>
          <w:b/>
          <w:szCs w:val="24"/>
        </w:rPr>
      </w:pPr>
      <w:r w:rsidRPr="00A8582C">
        <w:rPr>
          <w:b/>
          <w:szCs w:val="24"/>
        </w:rPr>
        <w:t xml:space="preserve"> </w:t>
      </w:r>
    </w:p>
    <w:p w:rsidR="0082791B" w:rsidRDefault="0082791B" w:rsidP="0019425C">
      <w:pPr>
        <w:spacing w:after="0" w:line="252" w:lineRule="auto"/>
        <w:ind w:left="0" w:firstLine="0"/>
        <w:rPr>
          <w:b/>
          <w:szCs w:val="24"/>
        </w:rPr>
      </w:pPr>
    </w:p>
    <w:p w:rsidR="0082791B" w:rsidRDefault="0082791B" w:rsidP="0019425C">
      <w:pPr>
        <w:spacing w:after="0" w:line="252" w:lineRule="auto"/>
        <w:ind w:left="0" w:firstLine="0"/>
        <w:rPr>
          <w:b/>
          <w:szCs w:val="24"/>
        </w:rPr>
      </w:pPr>
    </w:p>
    <w:p w:rsidR="0082791B" w:rsidRDefault="0082791B" w:rsidP="0019425C">
      <w:pPr>
        <w:spacing w:after="0" w:line="252" w:lineRule="auto"/>
        <w:ind w:left="0" w:firstLine="0"/>
        <w:rPr>
          <w:b/>
          <w:szCs w:val="24"/>
        </w:rPr>
      </w:pPr>
    </w:p>
    <w:p w:rsidR="0082791B" w:rsidRDefault="0082791B" w:rsidP="0019425C">
      <w:pPr>
        <w:spacing w:after="0" w:line="252" w:lineRule="auto"/>
        <w:ind w:left="0" w:firstLine="0"/>
        <w:rPr>
          <w:b/>
          <w:szCs w:val="24"/>
        </w:rPr>
      </w:pPr>
    </w:p>
    <w:p w:rsidR="0082791B" w:rsidRDefault="0082791B" w:rsidP="0019425C">
      <w:pPr>
        <w:spacing w:after="0" w:line="252" w:lineRule="auto"/>
        <w:ind w:left="0" w:firstLine="0"/>
        <w:rPr>
          <w:b/>
          <w:szCs w:val="24"/>
        </w:rPr>
      </w:pPr>
    </w:p>
    <w:p w:rsidR="0082791B" w:rsidRDefault="0082791B" w:rsidP="0019425C">
      <w:pPr>
        <w:spacing w:after="0" w:line="252" w:lineRule="auto"/>
        <w:ind w:left="0" w:firstLine="0"/>
        <w:rPr>
          <w:b/>
          <w:szCs w:val="24"/>
        </w:rPr>
      </w:pPr>
    </w:p>
    <w:p w:rsidR="0082791B" w:rsidRDefault="0082791B" w:rsidP="0019425C">
      <w:pPr>
        <w:spacing w:after="0" w:line="252" w:lineRule="auto"/>
        <w:ind w:left="0" w:firstLine="0"/>
        <w:rPr>
          <w:szCs w:val="24"/>
        </w:rPr>
        <w:sectPr w:rsidR="0082791B">
          <w:pgSz w:w="16838" w:h="11906" w:orient="landscape"/>
          <w:pgMar w:top="1707" w:right="1130" w:bottom="898" w:left="1133" w:header="720" w:footer="720" w:gutter="0"/>
          <w:cols w:space="720"/>
        </w:sectPr>
      </w:pPr>
    </w:p>
    <w:p w:rsidR="006201B4" w:rsidRPr="00A8582C" w:rsidRDefault="00A8582C" w:rsidP="004B61F9">
      <w:pPr>
        <w:spacing w:after="0" w:line="252" w:lineRule="auto"/>
        <w:ind w:left="0" w:firstLine="709"/>
        <w:jc w:val="center"/>
        <w:rPr>
          <w:szCs w:val="24"/>
        </w:rPr>
      </w:pPr>
      <w:r w:rsidRPr="00A8582C">
        <w:rPr>
          <w:b/>
          <w:szCs w:val="24"/>
        </w:rPr>
        <w:lastRenderedPageBreak/>
        <w:t>2. Описание шкалы оценивания</w:t>
      </w:r>
    </w:p>
    <w:p w:rsidR="004B61F9" w:rsidRDefault="004B61F9" w:rsidP="0082791B">
      <w:pPr>
        <w:spacing w:after="0" w:line="252" w:lineRule="auto"/>
        <w:ind w:left="0" w:firstLine="709"/>
        <w:rPr>
          <w:szCs w:val="24"/>
        </w:rPr>
      </w:pPr>
    </w:p>
    <w:p w:rsidR="006201B4" w:rsidRPr="00A8582C" w:rsidRDefault="00A8582C" w:rsidP="0082791B">
      <w:pPr>
        <w:spacing w:after="0" w:line="252" w:lineRule="auto"/>
        <w:ind w:left="0" w:firstLine="709"/>
        <w:rPr>
          <w:szCs w:val="24"/>
        </w:rPr>
      </w:pPr>
      <w:r w:rsidRPr="00A8582C">
        <w:rPr>
          <w:szCs w:val="24"/>
        </w:rPr>
        <w:t xml:space="preserve">Результаты обучения по дисциплине «История России», соотнесенные с индикаторами достижения </w:t>
      </w:r>
      <w:r w:rsidRPr="004B61F9">
        <w:rPr>
          <w:b/>
          <w:szCs w:val="24"/>
        </w:rPr>
        <w:t>компетенций УК-1, УК-5</w:t>
      </w:r>
      <w:r w:rsidRPr="00A8582C">
        <w:rPr>
          <w:szCs w:val="24"/>
        </w:rPr>
        <w:t xml:space="preserve"> оцениваются по пятибалльной системе: «отлично», «хорошо», «удовлетворительно» и «неудовлетворительно». </w:t>
      </w:r>
    </w:p>
    <w:p w:rsidR="006201B4" w:rsidRPr="00A8582C" w:rsidRDefault="00A8582C" w:rsidP="0082791B">
      <w:pPr>
        <w:spacing w:after="0" w:line="252" w:lineRule="auto"/>
        <w:ind w:left="0" w:firstLine="709"/>
        <w:rPr>
          <w:szCs w:val="24"/>
        </w:rPr>
      </w:pPr>
      <w:r w:rsidRPr="00A8582C">
        <w:rPr>
          <w:szCs w:val="24"/>
        </w:rPr>
        <w:t xml:space="preserve">Для получения зачета необходимо пройти мероприятия текущего контроля успеваемости в семестре на оценку не ниже «удовлетворительно». </w:t>
      </w:r>
    </w:p>
    <w:p w:rsidR="006201B4" w:rsidRPr="00A8582C" w:rsidRDefault="00A8582C" w:rsidP="0082791B">
      <w:pPr>
        <w:spacing w:after="0" w:line="252" w:lineRule="auto"/>
        <w:ind w:left="0" w:firstLine="709"/>
        <w:rPr>
          <w:szCs w:val="24"/>
        </w:rPr>
      </w:pPr>
      <w:r w:rsidRPr="00A8582C">
        <w:rPr>
          <w:szCs w:val="24"/>
        </w:rPr>
        <w:t xml:space="preserve">Оценивание уровня </w:t>
      </w:r>
      <w:proofErr w:type="spellStart"/>
      <w:r w:rsidRPr="00A8582C">
        <w:rPr>
          <w:szCs w:val="24"/>
        </w:rPr>
        <w:t>сформированности</w:t>
      </w:r>
      <w:proofErr w:type="spellEnd"/>
      <w:r w:rsidRPr="00A8582C">
        <w:rPr>
          <w:szCs w:val="24"/>
        </w:rPr>
        <w:t xml:space="preserve"> компетенции по дисциплине осуществляется на основе «Положения о</w:t>
      </w:r>
      <w:r w:rsidR="004B61F9">
        <w:rPr>
          <w:szCs w:val="24"/>
        </w:rPr>
        <w:t xml:space="preserve"> </w:t>
      </w:r>
      <w:r w:rsidRPr="00A8582C">
        <w:rPr>
          <w:szCs w:val="24"/>
        </w:rPr>
        <w:t xml:space="preserve">проведении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A8582C">
        <w:rPr>
          <w:szCs w:val="24"/>
        </w:rPr>
        <w:t>бакалавриата</w:t>
      </w:r>
      <w:proofErr w:type="spellEnd"/>
      <w:r w:rsidRPr="00A8582C">
        <w:rPr>
          <w:szCs w:val="24"/>
        </w:rPr>
        <w:t xml:space="preserve">, программам </w:t>
      </w:r>
      <w:proofErr w:type="spellStart"/>
      <w:r w:rsidRPr="00A8582C">
        <w:rPr>
          <w:szCs w:val="24"/>
        </w:rPr>
        <w:t>специалитета</w:t>
      </w:r>
      <w:proofErr w:type="spellEnd"/>
      <w:r w:rsidRPr="00A8582C">
        <w:rPr>
          <w:szCs w:val="24"/>
        </w:rPr>
        <w:t xml:space="preserve">, программам магистратуры - в </w:t>
      </w:r>
      <w:r w:rsidR="004B61F9">
        <w:rPr>
          <w:szCs w:val="24"/>
        </w:rPr>
        <w:t>АНОВО СГЛА</w:t>
      </w:r>
      <w:r w:rsidRPr="00A8582C">
        <w:rPr>
          <w:szCs w:val="24"/>
        </w:rPr>
        <w:t xml:space="preserve"> в актуальной редакции. </w:t>
      </w:r>
    </w:p>
    <w:p w:rsidR="006201B4" w:rsidRPr="00A8582C" w:rsidRDefault="00A8582C" w:rsidP="0082791B">
      <w:pPr>
        <w:spacing w:after="0" w:line="252" w:lineRule="auto"/>
        <w:ind w:left="0" w:firstLine="709"/>
        <w:rPr>
          <w:szCs w:val="24"/>
        </w:rPr>
      </w:pPr>
      <w:r w:rsidRPr="00A8582C">
        <w:rPr>
          <w:szCs w:val="24"/>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Рейтинговая система оценки знаний студентов основана на использовании совокупности контрольных мероприятий по проверке пройденного материала (контрольных точек), оптимально расположенных на всем временном интервале изучения дисциплины. Принципы рейтинговой системы оценки знаний студентов основываются на требованиях, описанных в Положении об организации образовательного процесса на основе рейтинговой системы оценки знаний студентов в </w:t>
      </w:r>
      <w:r w:rsidR="004B61F9">
        <w:rPr>
          <w:szCs w:val="24"/>
        </w:rPr>
        <w:t>АНОВО СГЛА</w:t>
      </w:r>
      <w:r w:rsidRPr="00A8582C">
        <w:rPr>
          <w:szCs w:val="24"/>
        </w:rPr>
        <w:t xml:space="preserve">. </w:t>
      </w:r>
    </w:p>
    <w:p w:rsidR="006201B4" w:rsidRPr="00A8582C" w:rsidRDefault="00A8582C" w:rsidP="0082791B">
      <w:pPr>
        <w:spacing w:after="0" w:line="252" w:lineRule="auto"/>
        <w:ind w:left="0" w:firstLine="709"/>
        <w:rPr>
          <w:szCs w:val="24"/>
        </w:rPr>
      </w:pPr>
      <w:r w:rsidRPr="00A8582C">
        <w:rPr>
          <w:szCs w:val="24"/>
        </w:rPr>
        <w:t xml:space="preserve">  </w:t>
      </w:r>
    </w:p>
    <w:p w:rsidR="006201B4" w:rsidRPr="00A8582C" w:rsidRDefault="00A8582C" w:rsidP="004B61F9">
      <w:pPr>
        <w:spacing w:after="0" w:line="252" w:lineRule="auto"/>
        <w:ind w:left="0" w:firstLine="709"/>
        <w:jc w:val="center"/>
        <w:rPr>
          <w:szCs w:val="24"/>
        </w:rPr>
      </w:pPr>
      <w:r w:rsidRPr="00A8582C">
        <w:rPr>
          <w:b/>
          <w:szCs w:val="24"/>
        </w:rPr>
        <w:t>3. Критерии оценивания компетенций</w:t>
      </w:r>
    </w:p>
    <w:p w:rsidR="004B61F9" w:rsidRDefault="004B61F9" w:rsidP="0082791B">
      <w:pPr>
        <w:spacing w:after="0" w:line="252" w:lineRule="auto"/>
        <w:ind w:left="0" w:firstLine="709"/>
        <w:rPr>
          <w:szCs w:val="24"/>
        </w:rPr>
      </w:pPr>
    </w:p>
    <w:p w:rsidR="006201B4" w:rsidRPr="00A8582C" w:rsidRDefault="00A8582C" w:rsidP="0082791B">
      <w:pPr>
        <w:spacing w:after="0" w:line="252" w:lineRule="auto"/>
        <w:ind w:left="0" w:firstLine="709"/>
        <w:rPr>
          <w:szCs w:val="24"/>
        </w:rPr>
      </w:pPr>
      <w:r w:rsidRPr="004B61F9">
        <w:rPr>
          <w:b/>
          <w:szCs w:val="24"/>
        </w:rPr>
        <w:t>Оценка «отлично»</w:t>
      </w:r>
      <w:r w:rsidRPr="00A8582C">
        <w:rPr>
          <w:szCs w:val="24"/>
        </w:rPr>
        <w:t xml:space="preserve">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при ответе на </w:t>
      </w:r>
      <w:proofErr w:type="spellStart"/>
      <w:r w:rsidRPr="00A8582C">
        <w:rPr>
          <w:szCs w:val="24"/>
        </w:rPr>
        <w:t>практикоориентированные</w:t>
      </w:r>
      <w:proofErr w:type="spellEnd"/>
      <w:r w:rsidRPr="00A8582C">
        <w:rPr>
          <w:szCs w:val="24"/>
        </w:rPr>
        <w:t xml:space="preserve"> вопросы, принимает правильные управленческие решения, владеет навыками и приемами решения практических задач, выполняет тестовые задания на 100 процентов. Результаты обучения по дисциплине в рамках освоения компетенций УК-1, УК-5 достигнуты на высоком уровне. </w:t>
      </w:r>
    </w:p>
    <w:p w:rsidR="006201B4" w:rsidRPr="00A8582C" w:rsidRDefault="00A8582C" w:rsidP="0082791B">
      <w:pPr>
        <w:spacing w:after="0" w:line="252" w:lineRule="auto"/>
        <w:ind w:left="0" w:firstLine="709"/>
        <w:rPr>
          <w:szCs w:val="24"/>
        </w:rPr>
      </w:pPr>
      <w:r w:rsidRPr="004B61F9">
        <w:rPr>
          <w:b/>
          <w:szCs w:val="24"/>
        </w:rPr>
        <w:t>Оценка «хорошо»</w:t>
      </w:r>
      <w:r w:rsidRPr="00A8582C">
        <w:rPr>
          <w:szCs w:val="24"/>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ответов на них, правильно применяет теоретические положения при решении практических задач, владеет необходимыми навыками и приемами их выполнения, выполняет тестовые задания на 70 процентов. Результаты обучения по дисциплине в рамках освоения компетенций УК-1, УК-5 достигнуты на хорошем уровне. </w:t>
      </w:r>
    </w:p>
    <w:p w:rsidR="006201B4" w:rsidRPr="00A8582C" w:rsidRDefault="00A8582C" w:rsidP="0082791B">
      <w:pPr>
        <w:spacing w:after="0" w:line="252" w:lineRule="auto"/>
        <w:ind w:left="0" w:firstLine="709"/>
        <w:rPr>
          <w:szCs w:val="24"/>
        </w:rPr>
      </w:pPr>
      <w:r w:rsidRPr="004B61F9">
        <w:rPr>
          <w:b/>
          <w:szCs w:val="24"/>
        </w:rPr>
        <w:t>Оценка «удовлетворительно»</w:t>
      </w:r>
      <w:r w:rsidRPr="00A8582C">
        <w:rPr>
          <w:szCs w:val="24"/>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ответе на вопросы и при выполнении практических заданий и решении кейс-задач, выполняет тестовые задания на 50 процентов. Результаты обучения по дисциплине в рамках освоения компетенций УК-1, УК-5 достигнуты на базовом уровне. </w:t>
      </w:r>
    </w:p>
    <w:p w:rsidR="006201B4" w:rsidRPr="00A8582C" w:rsidRDefault="00A8582C" w:rsidP="0082791B">
      <w:pPr>
        <w:spacing w:after="0" w:line="252" w:lineRule="auto"/>
        <w:ind w:left="0" w:firstLine="709"/>
        <w:rPr>
          <w:szCs w:val="24"/>
        </w:rPr>
      </w:pPr>
      <w:r w:rsidRPr="004B61F9">
        <w:rPr>
          <w:b/>
          <w:szCs w:val="24"/>
        </w:rPr>
        <w:t>Оценка «неудовлетворительно»</w:t>
      </w:r>
      <w:r w:rsidRPr="00A8582C">
        <w:rPr>
          <w:szCs w:val="24"/>
        </w:rPr>
        <w:t xml:space="preserve"> выставляется студенту, если он не знает значительной части программного материала, допускает существенные ошибки, неуверенно, с большими затруднениями отвечает на вопросы, допускает существенные ошибки при </w:t>
      </w:r>
      <w:r w:rsidRPr="00A8582C">
        <w:rPr>
          <w:szCs w:val="24"/>
        </w:rPr>
        <w:lastRenderedPageBreak/>
        <w:t xml:space="preserve">решении заданий   практического уровня, выполняет тестовые задания на 49 процентов и ниже. Результаты обучения по дисциплине в рамках освоения компетенций УК-1, УК-5 не достигнуты.  </w:t>
      </w:r>
    </w:p>
    <w:p w:rsidR="006201B4" w:rsidRPr="00A8582C" w:rsidRDefault="00A8582C" w:rsidP="0082791B">
      <w:pPr>
        <w:spacing w:after="0" w:line="252" w:lineRule="auto"/>
        <w:ind w:left="0" w:firstLine="709"/>
        <w:rPr>
          <w:szCs w:val="24"/>
        </w:rPr>
      </w:pPr>
      <w:r w:rsidRPr="004B61F9">
        <w:rPr>
          <w:b/>
          <w:szCs w:val="24"/>
        </w:rPr>
        <w:t xml:space="preserve">Оценка «зачтено» </w:t>
      </w:r>
      <w:r w:rsidRPr="00A8582C">
        <w:rPr>
          <w:szCs w:val="24"/>
        </w:rPr>
        <w:t xml:space="preserve">выставляется студенту, если теоретическое содержание курса освоено полностью, без пробелов; исчерпывающе, последовательно, четко и логически стройно излагает материал; свободно справляется с задачами, вопросами и другими видами применения знаний; осуществляет поиск информации в базах данных; использует в ответе дополнительный материал; анализирует полученные результаты; понимает основные аспекты межличностных и групповых коммуникаций; применяет правила командной работы, проявляет самостоятельность при выполнении заданий, все предусмотренные программой задания выполнены, качество их выполнения оценено числом баллов, близким к максимальному. </w:t>
      </w:r>
    </w:p>
    <w:p w:rsidR="006201B4" w:rsidRPr="00A8582C" w:rsidRDefault="00A8582C" w:rsidP="0082791B">
      <w:pPr>
        <w:spacing w:after="0" w:line="252" w:lineRule="auto"/>
        <w:ind w:left="0" w:firstLine="709"/>
        <w:rPr>
          <w:szCs w:val="24"/>
        </w:rPr>
      </w:pPr>
      <w:r w:rsidRPr="004B61F9">
        <w:rPr>
          <w:b/>
          <w:szCs w:val="24"/>
        </w:rPr>
        <w:t xml:space="preserve">Оценка «не зачтено» </w:t>
      </w:r>
      <w:r w:rsidRPr="00A8582C">
        <w:rPr>
          <w:szCs w:val="24"/>
        </w:rPr>
        <w:t xml:space="preserve">выставляется студенту, если он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необходимые практические компетенции не сформированы, большинство предусмотренных программой обучения учебных заданий не выполнено, качество их выполнения оценено числом баллов, близким к минимальному. </w:t>
      </w:r>
    </w:p>
    <w:p w:rsidR="006201B4" w:rsidRPr="00A8582C" w:rsidRDefault="00A8582C" w:rsidP="0082791B">
      <w:pPr>
        <w:spacing w:after="0" w:line="252" w:lineRule="auto"/>
        <w:ind w:left="0" w:firstLine="709"/>
        <w:rPr>
          <w:szCs w:val="24"/>
        </w:rPr>
      </w:pPr>
      <w:r w:rsidRPr="00A8582C">
        <w:rPr>
          <w:szCs w:val="24"/>
        </w:rPr>
        <w:t xml:space="preserve"> </w:t>
      </w:r>
    </w:p>
    <w:p w:rsidR="006201B4" w:rsidRPr="00A8582C" w:rsidRDefault="00A8582C" w:rsidP="0082791B">
      <w:pPr>
        <w:spacing w:after="0" w:line="252" w:lineRule="auto"/>
        <w:ind w:left="0" w:firstLine="709"/>
        <w:rPr>
          <w:szCs w:val="24"/>
        </w:rPr>
      </w:pPr>
      <w:r w:rsidRPr="00A8582C">
        <w:rPr>
          <w:szCs w:val="24"/>
        </w:rPr>
        <w:t xml:space="preserve"> </w:t>
      </w:r>
    </w:p>
    <w:sectPr w:rsidR="006201B4" w:rsidRPr="00A8582C" w:rsidSect="0082791B">
      <w:pgSz w:w="11906" w:h="16838"/>
      <w:pgMar w:top="1130" w:right="898" w:bottom="1133"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43F17"/>
    <w:multiLevelType w:val="hybridMultilevel"/>
    <w:tmpl w:val="3C889A88"/>
    <w:lvl w:ilvl="0" w:tplc="E4CCE8DC">
      <w:start w:val="1"/>
      <w:numFmt w:val="decimal"/>
      <w:lvlText w:val="%1."/>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23D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031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86BA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215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E63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69C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2C9D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92FD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B4"/>
    <w:rsid w:val="0019425C"/>
    <w:rsid w:val="004B61F9"/>
    <w:rsid w:val="006201B4"/>
    <w:rsid w:val="006C2763"/>
    <w:rsid w:val="0082791B"/>
    <w:rsid w:val="00A8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FE370-152A-4EA1-8ABB-CE943D43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7670"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598"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A85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A8582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2745</Words>
  <Characters>15651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Ветрова Ирина Николаевна</dc:creator>
  <cp:keywords/>
  <cp:lastModifiedBy>SGLA</cp:lastModifiedBy>
  <cp:revision>2</cp:revision>
  <dcterms:created xsi:type="dcterms:W3CDTF">2023-11-09T08:32:00Z</dcterms:created>
  <dcterms:modified xsi:type="dcterms:W3CDTF">2023-11-09T08:32:00Z</dcterms:modified>
</cp:coreProperties>
</file>